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7CFAF" w14:textId="68E2FB03" w:rsidR="00E27E53" w:rsidRPr="00E27E53" w:rsidRDefault="004C17BF" w:rsidP="00FD023F">
      <w:pPr>
        <w:jc w:val="center"/>
        <w:rPr>
          <w:rFonts w:ascii="Arial" w:hAnsi="Arial" w:cs="Arial"/>
          <w:sz w:val="20"/>
          <w:szCs w:val="20"/>
        </w:rPr>
      </w:pPr>
      <w:r>
        <w:rPr>
          <w:rFonts w:ascii="Arial" w:hAnsi="Arial" w:cs="Arial"/>
          <w:b/>
          <w:sz w:val="24"/>
          <w:szCs w:val="24"/>
        </w:rPr>
        <w:t>V</w:t>
      </w:r>
      <w:r w:rsidR="00C314A5" w:rsidRPr="0010265B">
        <w:rPr>
          <w:rFonts w:ascii="Arial" w:hAnsi="Arial" w:cs="Arial"/>
          <w:b/>
          <w:sz w:val="24"/>
          <w:szCs w:val="24"/>
        </w:rPr>
        <w:t>acature</w:t>
      </w:r>
      <w:r w:rsidR="004A401D" w:rsidRPr="0010265B">
        <w:rPr>
          <w:rFonts w:ascii="Arial" w:hAnsi="Arial" w:cs="Arial"/>
          <w:b/>
          <w:sz w:val="24"/>
          <w:szCs w:val="24"/>
        </w:rPr>
        <w:t xml:space="preserve"> </w:t>
      </w:r>
      <w:r w:rsidR="00D847FA">
        <w:rPr>
          <w:rFonts w:ascii="Arial" w:hAnsi="Arial" w:cs="Arial"/>
          <w:b/>
          <w:sz w:val="24"/>
          <w:szCs w:val="24"/>
        </w:rPr>
        <w:t xml:space="preserve">administratief medewerker </w:t>
      </w:r>
      <w:r w:rsidR="0096407B">
        <w:rPr>
          <w:rFonts w:ascii="Arial" w:hAnsi="Arial" w:cs="Arial"/>
          <w:b/>
          <w:sz w:val="24"/>
          <w:szCs w:val="24"/>
        </w:rPr>
        <w:t>buitendienst</w:t>
      </w:r>
      <w:r w:rsidR="002C7F5E">
        <w:rPr>
          <w:rFonts w:ascii="Arial" w:hAnsi="Arial" w:cs="Arial"/>
          <w:b/>
          <w:sz w:val="24"/>
          <w:szCs w:val="24"/>
        </w:rPr>
        <w:t xml:space="preserve"> </w:t>
      </w:r>
      <w:r w:rsidR="00E27E53">
        <w:rPr>
          <w:rFonts w:ascii="Arial" w:hAnsi="Arial" w:cs="Arial"/>
          <w:b/>
          <w:sz w:val="24"/>
          <w:szCs w:val="24"/>
        </w:rPr>
        <w:br/>
      </w:r>
      <w:r w:rsidR="0096407B">
        <w:rPr>
          <w:rFonts w:ascii="Arial" w:hAnsi="Arial" w:cs="Arial"/>
          <w:sz w:val="20"/>
          <w:szCs w:val="20"/>
        </w:rPr>
        <w:t>24</w:t>
      </w:r>
      <w:r w:rsidR="00806407">
        <w:rPr>
          <w:rFonts w:ascii="Arial" w:hAnsi="Arial" w:cs="Arial"/>
          <w:sz w:val="20"/>
          <w:szCs w:val="20"/>
        </w:rPr>
        <w:t xml:space="preserve"> uu</w:t>
      </w:r>
      <w:r w:rsidR="003F3D5B">
        <w:rPr>
          <w:rFonts w:ascii="Arial" w:hAnsi="Arial" w:cs="Arial"/>
          <w:sz w:val="20"/>
          <w:szCs w:val="20"/>
        </w:rPr>
        <w:t xml:space="preserve">r per week, </w:t>
      </w:r>
      <w:r w:rsidR="003F3D5B" w:rsidRPr="00364879">
        <w:rPr>
          <w:rFonts w:ascii="Arial" w:hAnsi="Arial" w:cs="Arial"/>
          <w:sz w:val="20"/>
          <w:szCs w:val="20"/>
        </w:rPr>
        <w:t>functieschaal</w:t>
      </w:r>
      <w:r w:rsidR="00364879" w:rsidRPr="00364879">
        <w:rPr>
          <w:rFonts w:ascii="Arial" w:hAnsi="Arial" w:cs="Arial"/>
          <w:sz w:val="20"/>
          <w:szCs w:val="20"/>
        </w:rPr>
        <w:t xml:space="preserve"> 6</w:t>
      </w:r>
      <w:r w:rsidR="00FD023F" w:rsidRPr="00364879">
        <w:rPr>
          <w:rFonts w:ascii="Arial" w:hAnsi="Arial" w:cs="Arial"/>
          <w:sz w:val="20"/>
          <w:szCs w:val="20"/>
        </w:rPr>
        <w:t>.</w:t>
      </w:r>
      <w:r w:rsidR="00837202" w:rsidRPr="00FD023F">
        <w:rPr>
          <w:rFonts w:ascii="Arial" w:hAnsi="Arial" w:cs="Arial"/>
          <w:i/>
          <w:sz w:val="20"/>
          <w:szCs w:val="20"/>
        </w:rPr>
        <w:br/>
      </w:r>
    </w:p>
    <w:p w14:paraId="03C74AFD" w14:textId="77777777" w:rsidR="00FD023F" w:rsidRPr="00841763" w:rsidRDefault="00FD023F" w:rsidP="00FD023F">
      <w:pPr>
        <w:rPr>
          <w:rFonts w:ascii="Arial" w:hAnsi="Arial" w:cs="Arial"/>
          <w:sz w:val="20"/>
          <w:szCs w:val="20"/>
        </w:rPr>
      </w:pPr>
      <w:r w:rsidRPr="00841763">
        <w:rPr>
          <w:rFonts w:ascii="Arial" w:hAnsi="Arial" w:cs="Arial"/>
          <w:b/>
          <w:sz w:val="20"/>
          <w:szCs w:val="20"/>
        </w:rPr>
        <w:t>Gemeente Aa en Hunze, van A tot Z Buitengewoon!</w:t>
      </w:r>
      <w:r>
        <w:rPr>
          <w:rFonts w:ascii="Arial" w:hAnsi="Arial" w:cs="Arial"/>
          <w:b/>
          <w:sz w:val="20"/>
          <w:szCs w:val="20"/>
        </w:rPr>
        <w:br/>
      </w:r>
      <w:r w:rsidRPr="00841763">
        <w:rPr>
          <w:rFonts w:ascii="Arial" w:hAnsi="Arial" w:cs="Arial"/>
          <w:sz w:val="20"/>
          <w:szCs w:val="20"/>
        </w:rPr>
        <w:t xml:space="preserve">Van </w:t>
      </w:r>
      <w:proofErr w:type="spellStart"/>
      <w:r w:rsidRPr="00841763">
        <w:rPr>
          <w:rFonts w:ascii="Arial" w:hAnsi="Arial" w:cs="Arial"/>
          <w:sz w:val="20"/>
          <w:szCs w:val="20"/>
        </w:rPr>
        <w:t>Drentsche</w:t>
      </w:r>
      <w:proofErr w:type="spellEnd"/>
      <w:r w:rsidRPr="00841763">
        <w:rPr>
          <w:rFonts w:ascii="Arial" w:hAnsi="Arial" w:cs="Arial"/>
          <w:sz w:val="20"/>
          <w:szCs w:val="20"/>
        </w:rPr>
        <w:t xml:space="preserve"> Aa tot Hunze, van Amen tot Spijkerboor, van het </w:t>
      </w:r>
      <w:proofErr w:type="spellStart"/>
      <w:r w:rsidRPr="00841763">
        <w:rPr>
          <w:rFonts w:ascii="Arial" w:hAnsi="Arial" w:cs="Arial"/>
          <w:sz w:val="20"/>
          <w:szCs w:val="20"/>
        </w:rPr>
        <w:t>Cuby</w:t>
      </w:r>
      <w:proofErr w:type="spellEnd"/>
      <w:r w:rsidRPr="00841763">
        <w:rPr>
          <w:rFonts w:ascii="Arial" w:hAnsi="Arial" w:cs="Arial"/>
          <w:sz w:val="20"/>
          <w:szCs w:val="20"/>
        </w:rPr>
        <w:t xml:space="preserve"> museum in Grolloo en het festival der Aa in Schipborg tot de Super Prestige in Gieten. Van natuur tot cultuur, van sport tot wonen en werken: in alle opzichten is de gemeente Aa en Hunze ‘Buitengewoon’!</w:t>
      </w:r>
      <w:r>
        <w:rPr>
          <w:rFonts w:ascii="Arial" w:hAnsi="Arial" w:cs="Arial"/>
          <w:sz w:val="20"/>
          <w:szCs w:val="20"/>
        </w:rPr>
        <w:t xml:space="preserve"> </w:t>
      </w:r>
      <w:r w:rsidRPr="00841763">
        <w:rPr>
          <w:rFonts w:ascii="Arial" w:hAnsi="Arial" w:cs="Arial"/>
          <w:sz w:val="20"/>
          <w:szCs w:val="20"/>
        </w:rPr>
        <w:t>Aa en Hunze is een van de grootste plattelandsgemeenten in Nederland met zo’n 25.000 inwoners, 35 dorpen en kernen en een oppervlakte van ruim 270 km2. En dat alles strekt zich uit over het zand van de Hondsrug en het veen van de Veenkoloniën. Aa en Hunze is een vitale gemeente, waar recreatie en toerisme, zorg en de agrarische sector vele kansen bieden. Waar inwoners gericht zijn op ‘samen doen’, en waar sterke sociale verbanden en</w:t>
      </w:r>
      <w:r>
        <w:rPr>
          <w:rFonts w:ascii="Arial" w:hAnsi="Arial" w:cs="Arial"/>
          <w:sz w:val="20"/>
          <w:szCs w:val="20"/>
        </w:rPr>
        <w:t xml:space="preserve"> </w:t>
      </w:r>
      <w:r w:rsidRPr="00841763">
        <w:rPr>
          <w:rFonts w:ascii="Arial" w:hAnsi="Arial" w:cs="Arial"/>
          <w:sz w:val="20"/>
          <w:szCs w:val="20"/>
        </w:rPr>
        <w:t xml:space="preserve">zorg voor elkaar nog bestaan: dát is </w:t>
      </w:r>
      <w:proofErr w:type="spellStart"/>
      <w:r w:rsidRPr="00841763">
        <w:rPr>
          <w:rFonts w:ascii="Arial" w:hAnsi="Arial" w:cs="Arial"/>
          <w:sz w:val="20"/>
          <w:szCs w:val="20"/>
        </w:rPr>
        <w:t>naoberschap</w:t>
      </w:r>
      <w:proofErr w:type="spellEnd"/>
      <w:r w:rsidRPr="00841763">
        <w:rPr>
          <w:rFonts w:ascii="Arial" w:hAnsi="Arial" w:cs="Arial"/>
          <w:sz w:val="20"/>
          <w:szCs w:val="20"/>
        </w:rPr>
        <w:t>.</w:t>
      </w:r>
    </w:p>
    <w:p w14:paraId="0F947A4B" w14:textId="01BB0A9B" w:rsidR="00FD023F" w:rsidRDefault="00FD023F" w:rsidP="00FD023F">
      <w:pPr>
        <w:spacing w:before="100" w:beforeAutospacing="1" w:after="100" w:afterAutospacing="1"/>
        <w:rPr>
          <w:rFonts w:ascii="Arial" w:hAnsi="Arial" w:cs="Arial"/>
          <w:b/>
          <w:sz w:val="20"/>
          <w:szCs w:val="20"/>
        </w:rPr>
      </w:pPr>
      <w:r w:rsidRPr="00841763">
        <w:rPr>
          <w:rFonts w:ascii="Arial" w:hAnsi="Arial" w:cs="Arial"/>
          <w:b/>
          <w:sz w:val="20"/>
          <w:szCs w:val="20"/>
        </w:rPr>
        <w:t>Elke dag een beetje mooier!</w:t>
      </w:r>
      <w:r>
        <w:rPr>
          <w:rFonts w:ascii="Arial" w:hAnsi="Arial" w:cs="Arial"/>
          <w:b/>
          <w:sz w:val="20"/>
          <w:szCs w:val="20"/>
        </w:rPr>
        <w:br/>
      </w:r>
      <w:r w:rsidRPr="00841763">
        <w:rPr>
          <w:rFonts w:ascii="Arial" w:hAnsi="Arial" w:cs="Arial"/>
          <w:sz w:val="20"/>
          <w:szCs w:val="20"/>
        </w:rPr>
        <w:t xml:space="preserve">Werk je bij de gemeente Aa en Hunze, dan voer je samen met ruim </w:t>
      </w:r>
      <w:r w:rsidR="004C17BF">
        <w:rPr>
          <w:rFonts w:ascii="Arial" w:hAnsi="Arial" w:cs="Arial"/>
          <w:sz w:val="20"/>
          <w:szCs w:val="20"/>
        </w:rPr>
        <w:t>200</w:t>
      </w:r>
      <w:r w:rsidRPr="00841763">
        <w:rPr>
          <w:rFonts w:ascii="Arial" w:hAnsi="Arial" w:cs="Arial"/>
          <w:sz w:val="20"/>
          <w:szCs w:val="20"/>
        </w:rPr>
        <w:t xml:space="preserve"> collega’s, werk uit dat ertoe doet. Onze missie is om Aa en Hunze mooi te houden én elke dag een beetje mooier te maken. </w:t>
      </w:r>
      <w:r>
        <w:rPr>
          <w:rFonts w:ascii="Arial" w:hAnsi="Arial" w:cs="Arial"/>
          <w:sz w:val="20"/>
          <w:szCs w:val="20"/>
        </w:rPr>
        <w:br/>
        <w:t xml:space="preserve">Vanuit deze filosofie is verandering nodig. We zijn in het werk aan het werk om de gewenste verandering te bereiken. De medewerker staat hierbij centraal. </w:t>
      </w:r>
      <w:r w:rsidRPr="00841763">
        <w:rPr>
          <w:rFonts w:ascii="Arial" w:hAnsi="Arial" w:cs="Arial"/>
          <w:sz w:val="20"/>
          <w:szCs w:val="20"/>
        </w:rPr>
        <w:t>Het liefst werken we samen met onze inwoners aan maatschappelijke vraagstukken. We staan daarbij open voor initiatieven, luisteren en bewegen mee, verbinden en ondersteunen. Dat doen we door steeds vaker naar ‘buiten’ te gaan en contacten te onderhouden met inwoners,</w:t>
      </w:r>
      <w:r>
        <w:rPr>
          <w:rFonts w:ascii="Arial" w:hAnsi="Arial" w:cs="Arial"/>
          <w:sz w:val="20"/>
          <w:szCs w:val="20"/>
        </w:rPr>
        <w:t xml:space="preserve"> </w:t>
      </w:r>
      <w:r w:rsidRPr="00841763">
        <w:rPr>
          <w:rFonts w:ascii="Arial" w:hAnsi="Arial" w:cs="Arial"/>
          <w:sz w:val="20"/>
          <w:szCs w:val="20"/>
        </w:rPr>
        <w:t xml:space="preserve">organisaties en verenigingen. Zo kunnen we goed inspelen op wat er leeft bij inwoners.  </w:t>
      </w:r>
      <w:r>
        <w:rPr>
          <w:rFonts w:ascii="Arial" w:hAnsi="Arial" w:cs="Arial"/>
          <w:sz w:val="20"/>
          <w:szCs w:val="20"/>
        </w:rPr>
        <w:t>In verbinding zijn staat bij ons centraal!</w:t>
      </w:r>
    </w:p>
    <w:p w14:paraId="4E24536E" w14:textId="77777777" w:rsidR="0096407B" w:rsidRDefault="006957CE" w:rsidP="002F2438">
      <w:pPr>
        <w:spacing w:before="100" w:beforeAutospacing="1" w:after="100" w:afterAutospacing="1"/>
        <w:rPr>
          <w:rFonts w:ascii="Arial" w:eastAsia="Times New Roman" w:hAnsi="Arial" w:cs="Times New Roman"/>
          <w:sz w:val="20"/>
          <w:szCs w:val="24"/>
        </w:rPr>
      </w:pPr>
      <w:r>
        <w:rPr>
          <w:rFonts w:ascii="Arial" w:hAnsi="Arial" w:cs="Arial"/>
          <w:b/>
          <w:sz w:val="20"/>
          <w:szCs w:val="20"/>
        </w:rPr>
        <w:t>Wat ga je doen?</w:t>
      </w:r>
      <w:r w:rsidR="00E27E53">
        <w:rPr>
          <w:rFonts w:ascii="Arial" w:hAnsi="Arial" w:cs="Arial"/>
          <w:b/>
          <w:sz w:val="20"/>
          <w:szCs w:val="20"/>
        </w:rPr>
        <w:br/>
      </w:r>
      <w:r w:rsidR="00DC616B">
        <w:rPr>
          <w:rFonts w:ascii="Arial" w:eastAsia="Times New Roman" w:hAnsi="Arial" w:cs="Times New Roman"/>
          <w:sz w:val="20"/>
          <w:szCs w:val="24"/>
        </w:rPr>
        <w:t xml:space="preserve">Je verricht administratieve werkzaamheden voor </w:t>
      </w:r>
      <w:r w:rsidR="0096407B">
        <w:rPr>
          <w:rFonts w:ascii="Arial" w:eastAsia="Times New Roman" w:hAnsi="Arial" w:cs="Times New Roman"/>
          <w:sz w:val="20"/>
          <w:szCs w:val="24"/>
        </w:rPr>
        <w:t>het team buitendienst. Je werkzaamheden bestaan onder andere uit het administratief bijhouden van de voorraden, het uitlenen van materieel, het verwerken van nota’s en de brandstofadministratie. Verder ondersteunen je het team in het beheer van de digital</w:t>
      </w:r>
      <w:r w:rsidR="001A4812">
        <w:rPr>
          <w:rFonts w:ascii="Arial" w:eastAsia="Times New Roman" w:hAnsi="Arial" w:cs="Times New Roman"/>
          <w:sz w:val="20"/>
          <w:szCs w:val="24"/>
        </w:rPr>
        <w:t xml:space="preserve">e dossiers, de postverwerking en </w:t>
      </w:r>
      <w:r w:rsidR="0096407B">
        <w:rPr>
          <w:rFonts w:ascii="Arial" w:eastAsia="Times New Roman" w:hAnsi="Arial" w:cs="Times New Roman"/>
          <w:sz w:val="20"/>
          <w:szCs w:val="24"/>
        </w:rPr>
        <w:t xml:space="preserve">het voorbereiden van </w:t>
      </w:r>
      <w:proofErr w:type="spellStart"/>
      <w:r w:rsidR="0096407B">
        <w:rPr>
          <w:rFonts w:ascii="Arial" w:eastAsia="Times New Roman" w:hAnsi="Arial" w:cs="Times New Roman"/>
          <w:sz w:val="20"/>
          <w:szCs w:val="24"/>
        </w:rPr>
        <w:t>toolbox</w:t>
      </w:r>
      <w:proofErr w:type="spellEnd"/>
      <w:r w:rsidR="001A4812">
        <w:rPr>
          <w:rFonts w:ascii="Arial" w:eastAsia="Times New Roman" w:hAnsi="Arial" w:cs="Times New Roman"/>
          <w:sz w:val="20"/>
          <w:szCs w:val="24"/>
        </w:rPr>
        <w:t>. Tot slot voer je de administratie op het gebied van urenverantwoording en verlof en verricht je</w:t>
      </w:r>
      <w:r w:rsidR="0096407B">
        <w:rPr>
          <w:rFonts w:ascii="Arial" w:eastAsia="Times New Roman" w:hAnsi="Arial" w:cs="Times New Roman"/>
          <w:sz w:val="20"/>
          <w:szCs w:val="24"/>
        </w:rPr>
        <w:t xml:space="preserve"> andere voorkomende administratieve taken. </w:t>
      </w:r>
    </w:p>
    <w:p w14:paraId="62A1880A" w14:textId="77777777" w:rsidR="00770623" w:rsidRDefault="004322D6" w:rsidP="002F2438">
      <w:pPr>
        <w:spacing w:before="100" w:beforeAutospacing="1" w:after="100" w:afterAutospacing="1"/>
        <w:rPr>
          <w:rFonts w:ascii="Arial" w:eastAsia="Times New Roman" w:hAnsi="Arial" w:cs="Times New Roman"/>
          <w:sz w:val="20"/>
          <w:szCs w:val="24"/>
        </w:rPr>
      </w:pPr>
      <w:r w:rsidRPr="009E20AE">
        <w:rPr>
          <w:rFonts w:ascii="Arial" w:eastAsia="Times New Roman" w:hAnsi="Arial" w:cs="Times New Roman"/>
          <w:b/>
          <w:sz w:val="20"/>
          <w:szCs w:val="24"/>
        </w:rPr>
        <w:t>Wie zoeken wij?</w:t>
      </w:r>
      <w:r>
        <w:rPr>
          <w:rFonts w:ascii="Arial" w:eastAsia="Times New Roman" w:hAnsi="Arial" w:cs="Times New Roman"/>
          <w:sz w:val="20"/>
          <w:szCs w:val="24"/>
        </w:rPr>
        <w:br/>
      </w:r>
      <w:r w:rsidR="001A4812">
        <w:rPr>
          <w:rFonts w:ascii="Arial" w:eastAsia="Times New Roman" w:hAnsi="Arial" w:cs="Times New Roman"/>
          <w:sz w:val="20"/>
          <w:szCs w:val="24"/>
        </w:rPr>
        <w:t>Je hebt een MBO</w:t>
      </w:r>
      <w:r w:rsidR="00706D4F">
        <w:rPr>
          <w:rFonts w:ascii="Arial" w:eastAsia="Times New Roman" w:hAnsi="Arial" w:cs="Times New Roman"/>
          <w:sz w:val="20"/>
          <w:szCs w:val="24"/>
        </w:rPr>
        <w:t xml:space="preserve"> werk- en denkniveau</w:t>
      </w:r>
      <w:r w:rsidR="00B82CDE">
        <w:rPr>
          <w:rFonts w:ascii="Arial" w:eastAsia="Times New Roman" w:hAnsi="Arial" w:cs="Times New Roman"/>
          <w:sz w:val="20"/>
          <w:szCs w:val="24"/>
        </w:rPr>
        <w:t>.</w:t>
      </w:r>
      <w:r w:rsidR="00706D4F">
        <w:rPr>
          <w:rFonts w:ascii="Arial" w:eastAsia="Times New Roman" w:hAnsi="Arial" w:cs="Times New Roman"/>
          <w:sz w:val="20"/>
          <w:szCs w:val="24"/>
        </w:rPr>
        <w:t xml:space="preserve"> </w:t>
      </w:r>
      <w:r w:rsidR="00B82CDE">
        <w:rPr>
          <w:rFonts w:ascii="Arial" w:eastAsia="Times New Roman" w:hAnsi="Arial" w:cs="Times New Roman"/>
          <w:sz w:val="20"/>
          <w:szCs w:val="24"/>
        </w:rPr>
        <w:t>Administratief ben je goed onderlegd</w:t>
      </w:r>
      <w:r w:rsidR="00B82CDE" w:rsidRPr="00452EB9">
        <w:t xml:space="preserve"> </w:t>
      </w:r>
      <w:r w:rsidR="00B82CDE">
        <w:t>en m</w:t>
      </w:r>
      <w:r w:rsidR="00B82CDE" w:rsidRPr="00452EB9">
        <w:rPr>
          <w:rFonts w:ascii="Arial" w:eastAsia="Times New Roman" w:hAnsi="Arial" w:cs="Times New Roman"/>
          <w:sz w:val="20"/>
          <w:szCs w:val="24"/>
        </w:rPr>
        <w:t>et je no-nonsense mentaliteit ben je in staat om door te pakken waar dat nodig is.</w:t>
      </w:r>
      <w:r w:rsidR="00B82CDE">
        <w:rPr>
          <w:rFonts w:ascii="Arial" w:eastAsia="Times New Roman" w:hAnsi="Arial" w:cs="Times New Roman"/>
          <w:sz w:val="20"/>
          <w:szCs w:val="24"/>
        </w:rPr>
        <w:t xml:space="preserve"> </w:t>
      </w:r>
      <w:r w:rsidR="00452EB9">
        <w:t xml:space="preserve">Je </w:t>
      </w:r>
      <w:r w:rsidR="00452EB9" w:rsidRPr="00452EB9">
        <w:rPr>
          <w:rFonts w:ascii="Arial" w:eastAsia="Times New Roman" w:hAnsi="Arial" w:cs="Times New Roman"/>
          <w:sz w:val="20"/>
          <w:szCs w:val="24"/>
        </w:rPr>
        <w:t xml:space="preserve">heb een dienstverlenende </w:t>
      </w:r>
      <w:r w:rsidR="00452EB9">
        <w:rPr>
          <w:rFonts w:ascii="Arial" w:eastAsia="Times New Roman" w:hAnsi="Arial" w:cs="Times New Roman"/>
          <w:sz w:val="20"/>
          <w:szCs w:val="24"/>
        </w:rPr>
        <w:t>instelling, weet</w:t>
      </w:r>
      <w:r w:rsidR="00452EB9" w:rsidRPr="00452EB9">
        <w:rPr>
          <w:rFonts w:ascii="Arial" w:eastAsia="Times New Roman" w:hAnsi="Arial" w:cs="Times New Roman"/>
          <w:sz w:val="20"/>
          <w:szCs w:val="24"/>
        </w:rPr>
        <w:t xml:space="preserve"> prioriteiten te stellen en ben</w:t>
      </w:r>
      <w:r w:rsidR="00452EB9">
        <w:rPr>
          <w:rFonts w:ascii="Arial" w:eastAsia="Times New Roman" w:hAnsi="Arial" w:cs="Times New Roman"/>
          <w:sz w:val="20"/>
          <w:szCs w:val="24"/>
        </w:rPr>
        <w:t xml:space="preserve">t </w:t>
      </w:r>
      <w:r w:rsidR="00452EB9" w:rsidRPr="00452EB9">
        <w:rPr>
          <w:rFonts w:ascii="Arial" w:eastAsia="Times New Roman" w:hAnsi="Arial" w:cs="Times New Roman"/>
          <w:sz w:val="20"/>
          <w:szCs w:val="24"/>
        </w:rPr>
        <w:t>digitaal en communicatief vaardig.</w:t>
      </w:r>
      <w:r w:rsidR="00D847FA">
        <w:rPr>
          <w:rFonts w:ascii="Arial" w:eastAsia="Times New Roman" w:hAnsi="Arial" w:cs="Times New Roman"/>
          <w:sz w:val="20"/>
          <w:szCs w:val="24"/>
        </w:rPr>
        <w:t xml:space="preserve"> </w:t>
      </w:r>
      <w:r w:rsidR="00F62AE3">
        <w:rPr>
          <w:rFonts w:ascii="Arial" w:eastAsia="Times New Roman" w:hAnsi="Arial" w:cs="Times New Roman"/>
          <w:sz w:val="20"/>
          <w:szCs w:val="24"/>
        </w:rPr>
        <w:t xml:space="preserve">Natuurlijk </w:t>
      </w:r>
      <w:r w:rsidR="00770623" w:rsidRPr="009E20AE">
        <w:rPr>
          <w:rFonts w:ascii="Arial" w:eastAsia="Times New Roman" w:hAnsi="Arial" w:cs="Times New Roman"/>
          <w:sz w:val="20"/>
          <w:szCs w:val="24"/>
        </w:rPr>
        <w:t>beschik je ook over onze vijf kerncompetenties: samenwerken, verantwoordelijkheid, resultaatgerichtheid, klantgerichtheid en flexibiliteit.</w:t>
      </w:r>
    </w:p>
    <w:p w14:paraId="347AA581" w14:textId="0F53139D" w:rsidR="004C17BF" w:rsidRDefault="00FD023F" w:rsidP="002F2438">
      <w:pPr>
        <w:spacing w:before="100" w:beforeAutospacing="1" w:after="100" w:afterAutospacing="1"/>
        <w:rPr>
          <w:rFonts w:ascii="Arial" w:hAnsi="Arial" w:cs="Arial"/>
          <w:b/>
          <w:sz w:val="20"/>
          <w:szCs w:val="20"/>
        </w:rPr>
      </w:pPr>
      <w:r w:rsidRPr="0010265B">
        <w:rPr>
          <w:rFonts w:ascii="Arial" w:hAnsi="Arial" w:cs="Arial"/>
          <w:b/>
          <w:sz w:val="20"/>
          <w:szCs w:val="20"/>
        </w:rPr>
        <w:t>Wat bieden wij?</w:t>
      </w:r>
      <w:r>
        <w:rPr>
          <w:rFonts w:ascii="Arial" w:hAnsi="Arial" w:cs="Arial"/>
          <w:b/>
          <w:sz w:val="20"/>
          <w:szCs w:val="20"/>
        </w:rPr>
        <w:br/>
      </w:r>
      <w:r w:rsidRPr="004C17BF">
        <w:rPr>
          <w:rFonts w:ascii="Arial" w:hAnsi="Arial" w:cs="Arial"/>
          <w:sz w:val="20"/>
          <w:szCs w:val="20"/>
        </w:rPr>
        <w:t xml:space="preserve">Het </w:t>
      </w:r>
      <w:r w:rsidR="00F62AE3" w:rsidRPr="004C17BF">
        <w:rPr>
          <w:rFonts w:ascii="Arial" w:hAnsi="Arial" w:cs="Arial"/>
          <w:sz w:val="20"/>
          <w:szCs w:val="20"/>
        </w:rPr>
        <w:t>betref</w:t>
      </w:r>
      <w:r w:rsidR="008B51EC" w:rsidRPr="004C17BF">
        <w:rPr>
          <w:rFonts w:ascii="Arial" w:hAnsi="Arial" w:cs="Arial"/>
          <w:sz w:val="20"/>
          <w:szCs w:val="20"/>
        </w:rPr>
        <w:t xml:space="preserve">t een functie </w:t>
      </w:r>
      <w:r w:rsidR="00B82CDE" w:rsidRPr="004C17BF">
        <w:rPr>
          <w:rFonts w:ascii="Arial" w:hAnsi="Arial" w:cs="Arial"/>
          <w:sz w:val="20"/>
          <w:szCs w:val="20"/>
        </w:rPr>
        <w:t>voor 24</w:t>
      </w:r>
      <w:r w:rsidR="00CD7B39" w:rsidRPr="004C17BF">
        <w:rPr>
          <w:rFonts w:ascii="Arial" w:hAnsi="Arial" w:cs="Arial"/>
          <w:sz w:val="20"/>
          <w:szCs w:val="20"/>
        </w:rPr>
        <w:t xml:space="preserve"> uur per week</w:t>
      </w:r>
      <w:r w:rsidR="00364879" w:rsidRPr="004C17BF">
        <w:rPr>
          <w:rFonts w:ascii="Arial" w:hAnsi="Arial" w:cs="Arial"/>
          <w:sz w:val="20"/>
          <w:szCs w:val="20"/>
        </w:rPr>
        <w:t>.</w:t>
      </w:r>
      <w:r w:rsidR="004C17BF" w:rsidRPr="004C17BF">
        <w:rPr>
          <w:rFonts w:ascii="Arial" w:hAnsi="Arial" w:cs="Arial"/>
          <w:sz w:val="20"/>
          <w:szCs w:val="20"/>
        </w:rPr>
        <w:t xml:space="preserve"> </w:t>
      </w:r>
      <w:r w:rsidR="004C17BF" w:rsidRPr="004C17BF">
        <w:rPr>
          <w:rFonts w:ascii="Arial" w:hAnsi="Arial" w:cs="Arial"/>
          <w:sz w:val="20"/>
          <w:szCs w:val="20"/>
        </w:rPr>
        <w:t xml:space="preserve">De functie is ingedeeld in schaal </w:t>
      </w:r>
      <w:r w:rsidR="004C17BF" w:rsidRPr="004C17BF">
        <w:rPr>
          <w:rFonts w:ascii="Arial" w:hAnsi="Arial" w:cs="Arial"/>
          <w:sz w:val="20"/>
          <w:szCs w:val="20"/>
        </w:rPr>
        <w:t>6</w:t>
      </w:r>
      <w:r w:rsidR="004C17BF" w:rsidRPr="004C17BF">
        <w:rPr>
          <w:rFonts w:ascii="Arial" w:hAnsi="Arial" w:cs="Arial"/>
          <w:sz w:val="20"/>
          <w:szCs w:val="20"/>
        </w:rPr>
        <w:t xml:space="preserve"> van de salaristabel uit de Cao gemeenten. Dit betekent een salaris van maximaal € 2.</w:t>
      </w:r>
      <w:r w:rsidR="004C17BF" w:rsidRPr="004C17BF">
        <w:rPr>
          <w:rFonts w:ascii="Arial" w:hAnsi="Arial" w:cs="Arial"/>
          <w:sz w:val="20"/>
          <w:szCs w:val="20"/>
        </w:rPr>
        <w:t>904</w:t>
      </w:r>
      <w:r w:rsidR="004C17BF" w:rsidRPr="004C17BF">
        <w:rPr>
          <w:rFonts w:ascii="Arial" w:hAnsi="Arial" w:cs="Arial"/>
          <w:sz w:val="20"/>
          <w:szCs w:val="20"/>
        </w:rPr>
        <w:t>,- bruto per maand (peildatum 1-10-2020) bij een fulltime dienstverband. We hebben uitstekende secundaire arbeidsvoorwaarden zoals dienstreisvergoeding, uitgebreide studiefaciliteiten en gedeeltelijk doorbetaald ouderschapsverlof. Daarnaast ontvang je een Individueel Keuze Budget van 17,05% (onder andere opgebouwd uit vakantiegeld en eindejaarsuitkering). Dit extra salariscomponent kun je naar eigen wens en flexibel inzetten.</w:t>
      </w:r>
      <w:r w:rsidR="004C17BF" w:rsidRPr="004C17BF">
        <w:rPr>
          <w:rFonts w:ascii="Arial" w:hAnsi="Arial" w:cs="Arial"/>
          <w:b/>
          <w:sz w:val="20"/>
          <w:szCs w:val="20"/>
        </w:rPr>
        <w:t xml:space="preserve"> </w:t>
      </w:r>
    </w:p>
    <w:p w14:paraId="3AF7EE6E" w14:textId="33DE48B4" w:rsidR="002F2438" w:rsidRPr="009E20AE" w:rsidRDefault="009E20AE" w:rsidP="002F2438">
      <w:pPr>
        <w:spacing w:before="100" w:beforeAutospacing="1" w:after="100" w:afterAutospacing="1"/>
        <w:rPr>
          <w:rFonts w:ascii="Arial" w:eastAsia="Times New Roman" w:hAnsi="Arial" w:cs="Times New Roman"/>
          <w:sz w:val="20"/>
          <w:szCs w:val="24"/>
        </w:rPr>
      </w:pPr>
      <w:r w:rsidRPr="0010265B">
        <w:rPr>
          <w:rFonts w:ascii="Arial" w:hAnsi="Arial" w:cs="Arial"/>
          <w:b/>
          <w:sz w:val="20"/>
          <w:szCs w:val="20"/>
        </w:rPr>
        <w:t>Informatie</w:t>
      </w:r>
      <w:r w:rsidR="002F2438" w:rsidRPr="0010265B">
        <w:rPr>
          <w:rFonts w:ascii="Arial" w:hAnsi="Arial" w:cs="Arial"/>
          <w:b/>
          <w:sz w:val="20"/>
          <w:szCs w:val="20"/>
        </w:rPr>
        <w:br/>
      </w:r>
      <w:r w:rsidR="002F2438" w:rsidRPr="0010265B">
        <w:rPr>
          <w:rFonts w:ascii="Arial" w:hAnsi="Arial" w:cs="Arial"/>
          <w:sz w:val="20"/>
          <w:szCs w:val="20"/>
        </w:rPr>
        <w:t>Voor meer informatie over de werkzaamheden</w:t>
      </w:r>
      <w:r w:rsidR="002F2438">
        <w:rPr>
          <w:rFonts w:ascii="Arial" w:hAnsi="Arial" w:cs="Arial"/>
          <w:sz w:val="20"/>
          <w:szCs w:val="20"/>
        </w:rPr>
        <w:t xml:space="preserve"> </w:t>
      </w:r>
      <w:r w:rsidR="00FD023F">
        <w:rPr>
          <w:rFonts w:ascii="Arial" w:hAnsi="Arial" w:cs="Arial"/>
          <w:sz w:val="20"/>
          <w:szCs w:val="20"/>
        </w:rPr>
        <w:t xml:space="preserve">kun je contact opnemen met </w:t>
      </w:r>
      <w:r w:rsidR="004C17BF">
        <w:rPr>
          <w:rFonts w:ascii="Arial" w:hAnsi="Arial" w:cs="Arial"/>
          <w:sz w:val="20"/>
          <w:szCs w:val="20"/>
        </w:rPr>
        <w:t>Resmon Roemahlewang</w:t>
      </w:r>
      <w:r w:rsidR="002F2438" w:rsidRPr="0010265B">
        <w:rPr>
          <w:rFonts w:ascii="Arial" w:hAnsi="Arial" w:cs="Arial"/>
          <w:sz w:val="20"/>
          <w:szCs w:val="20"/>
        </w:rPr>
        <w:t>,</w:t>
      </w:r>
      <w:r w:rsidR="002F2438">
        <w:rPr>
          <w:rFonts w:ascii="Arial" w:hAnsi="Arial" w:cs="Arial"/>
          <w:sz w:val="20"/>
          <w:szCs w:val="20"/>
        </w:rPr>
        <w:t xml:space="preserve"> telefoonnummer </w:t>
      </w:r>
      <w:r w:rsidR="00921252">
        <w:rPr>
          <w:rFonts w:ascii="Arial" w:hAnsi="Arial" w:cs="Arial"/>
          <w:sz w:val="20"/>
          <w:szCs w:val="20"/>
        </w:rPr>
        <w:t>(</w:t>
      </w:r>
      <w:r w:rsidR="004C17BF">
        <w:rPr>
          <w:rFonts w:ascii="Arial" w:hAnsi="Arial" w:cs="Arial"/>
          <w:sz w:val="20"/>
          <w:szCs w:val="20"/>
        </w:rPr>
        <w:t>06</w:t>
      </w:r>
      <w:r w:rsidR="00921252">
        <w:rPr>
          <w:rFonts w:ascii="Arial" w:hAnsi="Arial" w:cs="Arial"/>
          <w:sz w:val="20"/>
          <w:szCs w:val="20"/>
        </w:rPr>
        <w:t xml:space="preserve">) </w:t>
      </w:r>
      <w:r w:rsidR="004C17BF">
        <w:rPr>
          <w:rFonts w:ascii="Arial" w:hAnsi="Arial" w:cs="Arial"/>
          <w:sz w:val="20"/>
          <w:szCs w:val="20"/>
        </w:rPr>
        <w:t>53 15 09 10</w:t>
      </w:r>
      <w:r w:rsidR="00921252">
        <w:rPr>
          <w:rFonts w:ascii="Arial" w:hAnsi="Arial" w:cs="Arial"/>
          <w:sz w:val="20"/>
          <w:szCs w:val="20"/>
        </w:rPr>
        <w:t xml:space="preserve"> </w:t>
      </w:r>
      <w:r w:rsidR="00215B10">
        <w:rPr>
          <w:rFonts w:ascii="Arial" w:hAnsi="Arial" w:cs="Arial"/>
          <w:sz w:val="20"/>
          <w:szCs w:val="20"/>
        </w:rPr>
        <w:t>o</w:t>
      </w:r>
      <w:r w:rsidR="00FD023F">
        <w:rPr>
          <w:rFonts w:ascii="Arial" w:hAnsi="Arial" w:cs="Arial"/>
          <w:sz w:val="20"/>
          <w:szCs w:val="20"/>
        </w:rPr>
        <w:t xml:space="preserve">f email </w:t>
      </w:r>
      <w:hyperlink r:id="rId6" w:history="1">
        <w:r w:rsidR="004C17BF" w:rsidRPr="00B84C8C">
          <w:rPr>
            <w:rStyle w:val="Hyperlink"/>
            <w:rFonts w:ascii="Arial" w:hAnsi="Arial" w:cs="Arial"/>
            <w:sz w:val="20"/>
            <w:szCs w:val="20"/>
          </w:rPr>
          <w:t>rroemahlewang@aaenhunze.nl</w:t>
        </w:r>
      </w:hyperlink>
      <w:r w:rsidR="00BD7A76">
        <w:rPr>
          <w:rFonts w:ascii="Arial" w:hAnsi="Arial" w:cs="Arial"/>
          <w:sz w:val="20"/>
          <w:szCs w:val="20"/>
        </w:rPr>
        <w:t xml:space="preserve">. </w:t>
      </w:r>
      <w:r w:rsidR="002F2438">
        <w:rPr>
          <w:rFonts w:ascii="Arial" w:hAnsi="Arial" w:cs="Arial"/>
          <w:sz w:val="20"/>
          <w:szCs w:val="20"/>
        </w:rPr>
        <w:t xml:space="preserve">Voor vragen over de </w:t>
      </w:r>
      <w:r w:rsidR="002F2438" w:rsidRPr="0010265B">
        <w:rPr>
          <w:rFonts w:ascii="Arial" w:hAnsi="Arial" w:cs="Arial"/>
          <w:sz w:val="20"/>
          <w:szCs w:val="20"/>
        </w:rPr>
        <w:lastRenderedPageBreak/>
        <w:t xml:space="preserve">procedure of arbeidsvoorwaarden kun je terecht </w:t>
      </w:r>
      <w:r w:rsidR="004322D6">
        <w:rPr>
          <w:rFonts w:ascii="Arial" w:hAnsi="Arial" w:cs="Arial"/>
          <w:sz w:val="20"/>
          <w:szCs w:val="20"/>
        </w:rPr>
        <w:t xml:space="preserve">bij </w:t>
      </w:r>
      <w:r w:rsidR="002F2438">
        <w:rPr>
          <w:rFonts w:ascii="Arial" w:hAnsi="Arial" w:cs="Arial"/>
          <w:sz w:val="20"/>
          <w:szCs w:val="20"/>
        </w:rPr>
        <w:t>Bart van der Tuuk</w:t>
      </w:r>
      <w:r w:rsidR="002F2438" w:rsidRPr="0010265B">
        <w:rPr>
          <w:rFonts w:ascii="Arial" w:hAnsi="Arial" w:cs="Arial"/>
          <w:sz w:val="20"/>
          <w:szCs w:val="20"/>
        </w:rPr>
        <w:t xml:space="preserve">, personeelsadviseur, telefoonnummer </w:t>
      </w:r>
      <w:r w:rsidR="004C17BF" w:rsidRPr="004C17BF">
        <w:rPr>
          <w:rFonts w:ascii="Arial" w:hAnsi="Arial" w:cs="Arial"/>
          <w:sz w:val="20"/>
          <w:szCs w:val="20"/>
        </w:rPr>
        <w:t>(06) 83 59 60 84</w:t>
      </w:r>
      <w:r w:rsidR="004C17BF">
        <w:rPr>
          <w:rFonts w:ascii="Arial" w:hAnsi="Arial" w:cs="Arial"/>
          <w:sz w:val="20"/>
          <w:szCs w:val="20"/>
        </w:rPr>
        <w:t xml:space="preserve"> </w:t>
      </w:r>
      <w:r w:rsidR="00FD023F">
        <w:rPr>
          <w:rFonts w:ascii="Arial" w:hAnsi="Arial" w:cs="Arial"/>
          <w:sz w:val="20"/>
          <w:szCs w:val="20"/>
        </w:rPr>
        <w:t xml:space="preserve">of email </w:t>
      </w:r>
      <w:hyperlink r:id="rId7" w:history="1">
        <w:r w:rsidR="004C17BF" w:rsidRPr="00B84C8C">
          <w:rPr>
            <w:rStyle w:val="Hyperlink"/>
            <w:rFonts w:ascii="Arial" w:hAnsi="Arial" w:cs="Arial"/>
            <w:sz w:val="20"/>
            <w:szCs w:val="20"/>
          </w:rPr>
          <w:t>bvdtuuk@aaenhunze.nl</w:t>
        </w:r>
      </w:hyperlink>
      <w:r w:rsidR="00FD023F">
        <w:rPr>
          <w:rFonts w:ascii="Arial" w:hAnsi="Arial" w:cs="Arial"/>
          <w:sz w:val="20"/>
          <w:szCs w:val="20"/>
        </w:rPr>
        <w:t>.</w:t>
      </w:r>
    </w:p>
    <w:p w14:paraId="5482D205" w14:textId="256B2988" w:rsidR="002F2438" w:rsidRPr="002F2438" w:rsidRDefault="00FD023F" w:rsidP="00E27E53">
      <w:pPr>
        <w:spacing w:before="100" w:beforeAutospacing="1" w:after="100" w:afterAutospacing="1"/>
        <w:rPr>
          <w:rFonts w:ascii="Arial" w:hAnsi="Arial" w:cs="Arial"/>
          <w:b/>
          <w:sz w:val="20"/>
          <w:szCs w:val="20"/>
        </w:rPr>
      </w:pPr>
      <w:r>
        <w:rPr>
          <w:rFonts w:ascii="Arial" w:hAnsi="Arial" w:cs="Arial"/>
          <w:b/>
          <w:sz w:val="20"/>
          <w:szCs w:val="20"/>
        </w:rPr>
        <w:t>Solliciteren</w:t>
      </w:r>
      <w:r w:rsidR="002F2438">
        <w:rPr>
          <w:rFonts w:ascii="Arial" w:hAnsi="Arial" w:cs="Arial"/>
          <w:b/>
          <w:sz w:val="20"/>
          <w:szCs w:val="20"/>
        </w:rPr>
        <w:t>?</w:t>
      </w:r>
      <w:r w:rsidR="002F2438">
        <w:rPr>
          <w:rFonts w:ascii="Arial" w:hAnsi="Arial" w:cs="Arial"/>
          <w:b/>
          <w:sz w:val="20"/>
          <w:szCs w:val="20"/>
        </w:rPr>
        <w:br/>
      </w:r>
      <w:r w:rsidRPr="00F27FDA">
        <w:rPr>
          <w:rFonts w:ascii="Arial" w:hAnsi="Arial" w:cs="Arial"/>
          <w:sz w:val="20"/>
          <w:szCs w:val="20"/>
        </w:rPr>
        <w:t xml:space="preserve">Je kunt solliciteren door een brief met je motivatie en cv uiterlijk </w:t>
      </w:r>
      <w:r w:rsidR="004C17BF">
        <w:rPr>
          <w:rFonts w:ascii="Arial" w:hAnsi="Arial" w:cs="Arial"/>
          <w:sz w:val="20"/>
          <w:szCs w:val="20"/>
        </w:rPr>
        <w:t>24 januari</w:t>
      </w:r>
      <w:r w:rsidR="00921252">
        <w:rPr>
          <w:rFonts w:ascii="Arial" w:hAnsi="Arial" w:cs="Arial"/>
          <w:sz w:val="20"/>
          <w:szCs w:val="20"/>
        </w:rPr>
        <w:t xml:space="preserve"> 20</w:t>
      </w:r>
      <w:r w:rsidR="004C17BF">
        <w:rPr>
          <w:rFonts w:ascii="Arial" w:hAnsi="Arial" w:cs="Arial"/>
          <w:sz w:val="20"/>
          <w:szCs w:val="20"/>
        </w:rPr>
        <w:t>2</w:t>
      </w:r>
      <w:r w:rsidR="00E755B6">
        <w:rPr>
          <w:rFonts w:ascii="Arial" w:hAnsi="Arial" w:cs="Arial"/>
          <w:sz w:val="20"/>
          <w:szCs w:val="20"/>
        </w:rPr>
        <w:t>1</w:t>
      </w:r>
      <w:r w:rsidR="00660AE6">
        <w:rPr>
          <w:rFonts w:ascii="Arial" w:hAnsi="Arial" w:cs="Arial"/>
          <w:sz w:val="20"/>
          <w:szCs w:val="20"/>
        </w:rPr>
        <w:t xml:space="preserve"> </w:t>
      </w:r>
      <w:r w:rsidRPr="00CD1884">
        <w:rPr>
          <w:rFonts w:ascii="Arial" w:hAnsi="Arial" w:cs="Arial"/>
          <w:sz w:val="20"/>
          <w:szCs w:val="20"/>
        </w:rPr>
        <w:t xml:space="preserve">te </w:t>
      </w:r>
      <w:r w:rsidRPr="00F27FDA">
        <w:rPr>
          <w:rFonts w:ascii="Arial" w:hAnsi="Arial" w:cs="Arial"/>
          <w:sz w:val="20"/>
          <w:szCs w:val="20"/>
        </w:rPr>
        <w:t xml:space="preserve">mailen naar </w:t>
      </w:r>
      <w:hyperlink r:id="rId8" w:history="1">
        <w:r w:rsidRPr="00E46746">
          <w:rPr>
            <w:rStyle w:val="Hyperlink"/>
            <w:rFonts w:ascii="Arial" w:hAnsi="Arial" w:cs="Arial"/>
            <w:sz w:val="20"/>
            <w:szCs w:val="20"/>
          </w:rPr>
          <w:t>vacatures@aaenhunze.nl</w:t>
        </w:r>
      </w:hyperlink>
      <w:r w:rsidR="002F2438">
        <w:rPr>
          <w:rFonts w:ascii="Arial" w:eastAsia="Times New Roman" w:hAnsi="Arial" w:cs="Times New Roman"/>
          <w:sz w:val="20"/>
          <w:szCs w:val="24"/>
        </w:rPr>
        <w:t xml:space="preserve">. </w:t>
      </w:r>
    </w:p>
    <w:p w14:paraId="6E51A18F" w14:textId="77777777" w:rsidR="00E755B6" w:rsidRPr="00E755B6" w:rsidRDefault="00E755B6" w:rsidP="00E755B6">
      <w:pPr>
        <w:rPr>
          <w:rFonts w:ascii="Arial" w:eastAsia="Times New Roman" w:hAnsi="Arial" w:cs="Arial"/>
          <w:sz w:val="20"/>
          <w:szCs w:val="20"/>
          <w:lang w:eastAsia="nl-NL"/>
        </w:rPr>
      </w:pPr>
      <w:r w:rsidRPr="00E755B6">
        <w:rPr>
          <w:rFonts w:ascii="Arial" w:eastAsia="Times New Roman" w:hAnsi="Arial" w:cs="Arial"/>
          <w:b/>
          <w:sz w:val="20"/>
          <w:szCs w:val="20"/>
          <w:lang w:eastAsia="nl-NL"/>
        </w:rPr>
        <w:t>Beoogd kandidaat</w:t>
      </w:r>
      <w:r w:rsidRPr="00E755B6">
        <w:rPr>
          <w:rFonts w:ascii="Arial" w:eastAsia="Times New Roman" w:hAnsi="Arial" w:cs="Arial"/>
          <w:b/>
          <w:color w:val="0070C0"/>
          <w:sz w:val="20"/>
          <w:szCs w:val="20"/>
          <w:lang w:eastAsia="nl-NL"/>
        </w:rPr>
        <w:br/>
      </w:r>
      <w:r w:rsidRPr="00E755B6">
        <w:rPr>
          <w:rFonts w:ascii="Arial" w:hAnsi="Arial" w:cs="Arial"/>
          <w:sz w:val="20"/>
          <w:szCs w:val="20"/>
        </w:rPr>
        <w:t>Er is sprake van een beoogd kandidaat. Volgens ons werving- en selectie-protocol is het mogelijk om een beoogd kandidaat aan te wijzen. Een beoogd kandidaat voldoet aan de functie-eisen of heeft de potentie zich deze op korte termijn eigen te maken. Anderen kunnen ook solliciteren als er een beoogd kandidaat is, maar zij weten dat er in elk geval ook een andere kandidaat is, die bovendien ‘goede papieren’ heeft.</w:t>
      </w:r>
    </w:p>
    <w:p w14:paraId="10C43EC2" w14:textId="77777777" w:rsidR="003D50E2" w:rsidRDefault="003D50E2">
      <w:pPr>
        <w:rPr>
          <w:rFonts w:ascii="Arial" w:hAnsi="Arial" w:cs="Arial"/>
          <w:b/>
          <w:sz w:val="20"/>
          <w:szCs w:val="20"/>
        </w:rPr>
      </w:pPr>
    </w:p>
    <w:p w14:paraId="53A85F6F" w14:textId="77777777" w:rsidR="006A7517" w:rsidRPr="006A7517" w:rsidRDefault="006A7517">
      <w:pPr>
        <w:rPr>
          <w:rFonts w:ascii="Arial" w:hAnsi="Arial" w:cs="Arial"/>
          <w:sz w:val="20"/>
          <w:szCs w:val="20"/>
        </w:rPr>
      </w:pPr>
    </w:p>
    <w:sectPr w:rsidR="006A7517" w:rsidRPr="006A75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B2FF2"/>
    <w:multiLevelType w:val="hybridMultilevel"/>
    <w:tmpl w:val="F356D2DA"/>
    <w:lvl w:ilvl="0" w:tplc="E410CC2A">
      <w:start w:val="2"/>
      <w:numFmt w:val="decimal"/>
      <w:lvlText w:val="%1."/>
      <w:lvlJc w:val="left"/>
      <w:pPr>
        <w:tabs>
          <w:tab w:val="num" w:pos="360"/>
        </w:tabs>
        <w:ind w:left="340" w:hanging="340"/>
      </w:pPr>
      <w:rPr>
        <w:rFonts w:hint="default"/>
      </w:rPr>
    </w:lvl>
    <w:lvl w:ilvl="1" w:tplc="B6123D7C">
      <w:start w:val="2"/>
      <w:numFmt w:val="bullet"/>
      <w:lvlText w:val=""/>
      <w:lvlJc w:val="left"/>
      <w:pPr>
        <w:tabs>
          <w:tab w:val="num" w:pos="700"/>
        </w:tabs>
        <w:ind w:left="680" w:hanging="340"/>
      </w:pPr>
      <w:rPr>
        <w:rFonts w:ascii="Symbol" w:hAnsi="Symbol" w:hint="default"/>
      </w:rPr>
    </w:lvl>
    <w:lvl w:ilvl="2" w:tplc="3552E050">
      <w:start w:val="3"/>
      <w:numFmt w:val="decimal"/>
      <w:lvlText w:val="%3."/>
      <w:lvlJc w:val="left"/>
      <w:pPr>
        <w:tabs>
          <w:tab w:val="num" w:pos="2340"/>
        </w:tabs>
        <w:ind w:left="2320" w:hanging="340"/>
      </w:pPr>
      <w:rPr>
        <w:rFonts w:hint="default"/>
      </w:rPr>
    </w:lvl>
    <w:lvl w:ilvl="3" w:tplc="3168EDA8">
      <w:start w:val="2"/>
      <w:numFmt w:val="bullet"/>
      <w:lvlText w:val=""/>
      <w:lvlJc w:val="left"/>
      <w:pPr>
        <w:tabs>
          <w:tab w:val="num" w:pos="737"/>
        </w:tabs>
        <w:ind w:left="737" w:hanging="397"/>
      </w:pPr>
      <w:rPr>
        <w:rFonts w:ascii="Symbol" w:hAnsi="Symbol" w:hint="default"/>
      </w:rPr>
    </w:lvl>
    <w:lvl w:ilvl="4" w:tplc="EFCE5050">
      <w:start w:val="4"/>
      <w:numFmt w:val="decimal"/>
      <w:lvlText w:val="%5."/>
      <w:lvlJc w:val="left"/>
      <w:pPr>
        <w:tabs>
          <w:tab w:val="num" w:pos="360"/>
        </w:tabs>
        <w:ind w:left="340" w:hanging="340"/>
      </w:pPr>
      <w:rPr>
        <w:rFonts w:hint="default"/>
      </w:rPr>
    </w:lvl>
    <w:lvl w:ilvl="5" w:tplc="6A2202C8">
      <w:start w:val="2"/>
      <w:numFmt w:val="bullet"/>
      <w:lvlText w:val=""/>
      <w:lvlJc w:val="left"/>
      <w:pPr>
        <w:tabs>
          <w:tab w:val="num" w:pos="737"/>
        </w:tabs>
        <w:ind w:left="737" w:hanging="397"/>
      </w:pPr>
      <w:rPr>
        <w:rFonts w:ascii="Symbol" w:hAnsi="Symbol" w:hint="default"/>
      </w:rPr>
    </w:lvl>
    <w:lvl w:ilvl="6" w:tplc="5B36A550">
      <w:start w:val="4"/>
      <w:numFmt w:val="decimal"/>
      <w:lvlText w:val="%7."/>
      <w:lvlJc w:val="left"/>
      <w:pPr>
        <w:tabs>
          <w:tab w:val="num" w:pos="360"/>
        </w:tabs>
        <w:ind w:left="340" w:hanging="340"/>
      </w:pPr>
      <w:rPr>
        <w:rFonts w:hint="default"/>
      </w:rPr>
    </w:lvl>
    <w:lvl w:ilvl="7" w:tplc="A0D8F682">
      <w:start w:val="2"/>
      <w:numFmt w:val="bullet"/>
      <w:lvlText w:val=""/>
      <w:lvlJc w:val="left"/>
      <w:pPr>
        <w:tabs>
          <w:tab w:val="num" w:pos="737"/>
        </w:tabs>
        <w:ind w:left="737" w:hanging="397"/>
      </w:pPr>
      <w:rPr>
        <w:rFonts w:ascii="Symbol" w:hAnsi="Symbol" w:hint="default"/>
      </w:rPr>
    </w:lvl>
    <w:lvl w:ilvl="8" w:tplc="7512A642">
      <w:start w:val="2"/>
      <w:numFmt w:val="bullet"/>
      <w:lvlText w:val="-"/>
      <w:lvlJc w:val="left"/>
      <w:pPr>
        <w:tabs>
          <w:tab w:val="num" w:pos="6660"/>
        </w:tabs>
        <w:ind w:left="6660" w:hanging="360"/>
      </w:pPr>
      <w:rPr>
        <w:rFonts w:ascii="Times New Roman" w:eastAsia="Times New Roman" w:hAnsi="Times New Roman" w:cs="Times New Roman" w:hint="default"/>
      </w:rPr>
    </w:lvl>
  </w:abstractNum>
  <w:abstractNum w:abstractNumId="1" w15:restartNumberingAfterBreak="0">
    <w:nsid w:val="0DCE588C"/>
    <w:multiLevelType w:val="hybridMultilevel"/>
    <w:tmpl w:val="7842224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22D77C5"/>
    <w:multiLevelType w:val="multilevel"/>
    <w:tmpl w:val="24C0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102DC"/>
    <w:multiLevelType w:val="hybridMultilevel"/>
    <w:tmpl w:val="A85669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67D67F3"/>
    <w:multiLevelType w:val="hybridMultilevel"/>
    <w:tmpl w:val="6396E5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74E42A9"/>
    <w:multiLevelType w:val="multilevel"/>
    <w:tmpl w:val="44304CA4"/>
    <w:lvl w:ilvl="0">
      <w:start w:val="1"/>
      <w:numFmt w:val="bullet"/>
      <w:lvlText w:val=""/>
      <w:lvlJc w:val="left"/>
      <w:pPr>
        <w:tabs>
          <w:tab w:val="num" w:pos="3450"/>
        </w:tabs>
        <w:ind w:left="3450" w:hanging="360"/>
      </w:pPr>
      <w:rPr>
        <w:rFonts w:ascii="Symbol" w:hAnsi="Symbol" w:hint="default"/>
        <w:sz w:val="20"/>
      </w:rPr>
    </w:lvl>
    <w:lvl w:ilvl="1">
      <w:start w:val="1"/>
      <w:numFmt w:val="bullet"/>
      <w:lvlText w:val="o"/>
      <w:lvlJc w:val="left"/>
      <w:pPr>
        <w:tabs>
          <w:tab w:val="num" w:pos="4170"/>
        </w:tabs>
        <w:ind w:left="4170" w:hanging="360"/>
      </w:pPr>
      <w:rPr>
        <w:rFonts w:ascii="Courier New" w:hAnsi="Courier New" w:hint="default"/>
        <w:sz w:val="20"/>
      </w:rPr>
    </w:lvl>
    <w:lvl w:ilvl="2" w:tentative="1">
      <w:start w:val="1"/>
      <w:numFmt w:val="bullet"/>
      <w:lvlText w:val=""/>
      <w:lvlJc w:val="left"/>
      <w:pPr>
        <w:tabs>
          <w:tab w:val="num" w:pos="4890"/>
        </w:tabs>
        <w:ind w:left="4890" w:hanging="360"/>
      </w:pPr>
      <w:rPr>
        <w:rFonts w:ascii="Wingdings" w:hAnsi="Wingdings" w:hint="default"/>
        <w:sz w:val="20"/>
      </w:rPr>
    </w:lvl>
    <w:lvl w:ilvl="3" w:tentative="1">
      <w:start w:val="1"/>
      <w:numFmt w:val="bullet"/>
      <w:lvlText w:val=""/>
      <w:lvlJc w:val="left"/>
      <w:pPr>
        <w:tabs>
          <w:tab w:val="num" w:pos="5610"/>
        </w:tabs>
        <w:ind w:left="5610" w:hanging="360"/>
      </w:pPr>
      <w:rPr>
        <w:rFonts w:ascii="Wingdings" w:hAnsi="Wingdings" w:hint="default"/>
        <w:sz w:val="20"/>
      </w:rPr>
    </w:lvl>
    <w:lvl w:ilvl="4" w:tentative="1">
      <w:start w:val="1"/>
      <w:numFmt w:val="bullet"/>
      <w:lvlText w:val=""/>
      <w:lvlJc w:val="left"/>
      <w:pPr>
        <w:tabs>
          <w:tab w:val="num" w:pos="6330"/>
        </w:tabs>
        <w:ind w:left="6330" w:hanging="360"/>
      </w:pPr>
      <w:rPr>
        <w:rFonts w:ascii="Wingdings" w:hAnsi="Wingdings" w:hint="default"/>
        <w:sz w:val="20"/>
      </w:rPr>
    </w:lvl>
    <w:lvl w:ilvl="5" w:tentative="1">
      <w:start w:val="1"/>
      <w:numFmt w:val="bullet"/>
      <w:lvlText w:val=""/>
      <w:lvlJc w:val="left"/>
      <w:pPr>
        <w:tabs>
          <w:tab w:val="num" w:pos="7050"/>
        </w:tabs>
        <w:ind w:left="7050" w:hanging="360"/>
      </w:pPr>
      <w:rPr>
        <w:rFonts w:ascii="Wingdings" w:hAnsi="Wingdings" w:hint="default"/>
        <w:sz w:val="20"/>
      </w:rPr>
    </w:lvl>
    <w:lvl w:ilvl="6" w:tentative="1">
      <w:start w:val="1"/>
      <w:numFmt w:val="bullet"/>
      <w:lvlText w:val=""/>
      <w:lvlJc w:val="left"/>
      <w:pPr>
        <w:tabs>
          <w:tab w:val="num" w:pos="7770"/>
        </w:tabs>
        <w:ind w:left="7770" w:hanging="360"/>
      </w:pPr>
      <w:rPr>
        <w:rFonts w:ascii="Wingdings" w:hAnsi="Wingdings" w:hint="default"/>
        <w:sz w:val="20"/>
      </w:rPr>
    </w:lvl>
    <w:lvl w:ilvl="7" w:tentative="1">
      <w:start w:val="1"/>
      <w:numFmt w:val="bullet"/>
      <w:lvlText w:val=""/>
      <w:lvlJc w:val="left"/>
      <w:pPr>
        <w:tabs>
          <w:tab w:val="num" w:pos="8490"/>
        </w:tabs>
        <w:ind w:left="8490" w:hanging="360"/>
      </w:pPr>
      <w:rPr>
        <w:rFonts w:ascii="Wingdings" w:hAnsi="Wingdings" w:hint="default"/>
        <w:sz w:val="20"/>
      </w:rPr>
    </w:lvl>
    <w:lvl w:ilvl="8" w:tentative="1">
      <w:start w:val="1"/>
      <w:numFmt w:val="bullet"/>
      <w:lvlText w:val=""/>
      <w:lvlJc w:val="left"/>
      <w:pPr>
        <w:tabs>
          <w:tab w:val="num" w:pos="9210"/>
        </w:tabs>
        <w:ind w:left="9210" w:hanging="360"/>
      </w:pPr>
      <w:rPr>
        <w:rFonts w:ascii="Wingdings" w:hAnsi="Wingdings" w:hint="default"/>
        <w:sz w:val="20"/>
      </w:rPr>
    </w:lvl>
  </w:abstractNum>
  <w:abstractNum w:abstractNumId="6" w15:restartNumberingAfterBreak="0">
    <w:nsid w:val="39482BEE"/>
    <w:multiLevelType w:val="hybridMultilevel"/>
    <w:tmpl w:val="0482337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0221925"/>
    <w:multiLevelType w:val="hybridMultilevel"/>
    <w:tmpl w:val="65B422FE"/>
    <w:lvl w:ilvl="0" w:tplc="0413000F">
      <w:start w:val="1"/>
      <w:numFmt w:val="decimal"/>
      <w:lvlText w:val="%1."/>
      <w:lvlJc w:val="left"/>
      <w:pPr>
        <w:tabs>
          <w:tab w:val="num" w:pos="720"/>
        </w:tabs>
        <w:ind w:left="720" w:hanging="360"/>
      </w:pPr>
      <w:rPr>
        <w:rFonts w:hint="default"/>
      </w:rPr>
    </w:lvl>
    <w:lvl w:ilvl="1" w:tplc="8E5C0CA2">
      <w:start w:val="1"/>
      <w:numFmt w:val="decimal"/>
      <w:lvlText w:val="%2."/>
      <w:lvlJc w:val="left"/>
      <w:pPr>
        <w:tabs>
          <w:tab w:val="num" w:pos="360"/>
        </w:tabs>
        <w:ind w:left="340" w:hanging="340"/>
      </w:pPr>
      <w:rPr>
        <w:rFonts w:hint="default"/>
      </w:rPr>
    </w:lvl>
    <w:lvl w:ilvl="2" w:tplc="F15019D0">
      <w:start w:val="2"/>
      <w:numFmt w:val="decimal"/>
      <w:lvlText w:val="%3."/>
      <w:lvlJc w:val="left"/>
      <w:pPr>
        <w:tabs>
          <w:tab w:val="num" w:pos="737"/>
        </w:tabs>
        <w:ind w:left="737" w:hanging="380"/>
      </w:pPr>
      <w:rPr>
        <w:rFonts w:hint="default"/>
      </w:rPr>
    </w:lvl>
    <w:lvl w:ilvl="3" w:tplc="35265BB6">
      <w:start w:val="1"/>
      <w:numFmt w:val="bullet"/>
      <w:lvlText w:val="*"/>
      <w:lvlJc w:val="left"/>
      <w:pPr>
        <w:tabs>
          <w:tab w:val="num" w:pos="1097"/>
        </w:tabs>
        <w:ind w:left="1021" w:hanging="284"/>
      </w:pPr>
      <w:rPr>
        <w:rFonts w:ascii="Times New Roman" w:eastAsia="Times New Roman" w:hAnsi="Times New Roman" w:cs="Times New Roman" w:hint="default"/>
      </w:rPr>
    </w:lvl>
    <w:lvl w:ilvl="4" w:tplc="06A8A100">
      <w:start w:val="1"/>
      <w:numFmt w:val="bullet"/>
      <w:lvlText w:val="*"/>
      <w:lvlJc w:val="left"/>
      <w:pPr>
        <w:tabs>
          <w:tab w:val="num" w:pos="1097"/>
        </w:tabs>
        <w:ind w:left="1021" w:hanging="284"/>
      </w:pPr>
      <w:rPr>
        <w:rFonts w:ascii="Times New Roman" w:eastAsia="Times New Roman" w:hAnsi="Times New Roman" w:cs="Times New Roman" w:hint="default"/>
      </w:r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3112259"/>
    <w:multiLevelType w:val="hybridMultilevel"/>
    <w:tmpl w:val="BF7A3B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84365F9"/>
    <w:multiLevelType w:val="hybridMultilevel"/>
    <w:tmpl w:val="95FECD9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2D745D8"/>
    <w:multiLevelType w:val="hybridMultilevel"/>
    <w:tmpl w:val="15D27F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819123F"/>
    <w:multiLevelType w:val="hybridMultilevel"/>
    <w:tmpl w:val="5BE27B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EE5498A"/>
    <w:multiLevelType w:val="hybridMultilevel"/>
    <w:tmpl w:val="0B4E063C"/>
    <w:lvl w:ilvl="0" w:tplc="04130001">
      <w:start w:val="1"/>
      <w:numFmt w:val="bullet"/>
      <w:lvlText w:val=""/>
      <w:lvlJc w:val="left"/>
      <w:pPr>
        <w:ind w:left="510" w:hanging="360"/>
      </w:pPr>
      <w:rPr>
        <w:rFonts w:ascii="Symbol" w:hAnsi="Symbol" w:hint="default"/>
      </w:rPr>
    </w:lvl>
    <w:lvl w:ilvl="1" w:tplc="04130003" w:tentative="1">
      <w:start w:val="1"/>
      <w:numFmt w:val="bullet"/>
      <w:lvlText w:val="o"/>
      <w:lvlJc w:val="left"/>
      <w:pPr>
        <w:ind w:left="1230" w:hanging="360"/>
      </w:pPr>
      <w:rPr>
        <w:rFonts w:ascii="Courier New" w:hAnsi="Courier New" w:cs="Courier New" w:hint="default"/>
      </w:rPr>
    </w:lvl>
    <w:lvl w:ilvl="2" w:tplc="04130005" w:tentative="1">
      <w:start w:val="1"/>
      <w:numFmt w:val="bullet"/>
      <w:lvlText w:val=""/>
      <w:lvlJc w:val="left"/>
      <w:pPr>
        <w:ind w:left="1950" w:hanging="360"/>
      </w:pPr>
      <w:rPr>
        <w:rFonts w:ascii="Wingdings" w:hAnsi="Wingdings" w:hint="default"/>
      </w:rPr>
    </w:lvl>
    <w:lvl w:ilvl="3" w:tplc="04130001" w:tentative="1">
      <w:start w:val="1"/>
      <w:numFmt w:val="bullet"/>
      <w:lvlText w:val=""/>
      <w:lvlJc w:val="left"/>
      <w:pPr>
        <w:ind w:left="2670" w:hanging="360"/>
      </w:pPr>
      <w:rPr>
        <w:rFonts w:ascii="Symbol" w:hAnsi="Symbol" w:hint="default"/>
      </w:rPr>
    </w:lvl>
    <w:lvl w:ilvl="4" w:tplc="04130003" w:tentative="1">
      <w:start w:val="1"/>
      <w:numFmt w:val="bullet"/>
      <w:lvlText w:val="o"/>
      <w:lvlJc w:val="left"/>
      <w:pPr>
        <w:ind w:left="3390" w:hanging="360"/>
      </w:pPr>
      <w:rPr>
        <w:rFonts w:ascii="Courier New" w:hAnsi="Courier New" w:cs="Courier New" w:hint="default"/>
      </w:rPr>
    </w:lvl>
    <w:lvl w:ilvl="5" w:tplc="04130005" w:tentative="1">
      <w:start w:val="1"/>
      <w:numFmt w:val="bullet"/>
      <w:lvlText w:val=""/>
      <w:lvlJc w:val="left"/>
      <w:pPr>
        <w:ind w:left="4110" w:hanging="360"/>
      </w:pPr>
      <w:rPr>
        <w:rFonts w:ascii="Wingdings" w:hAnsi="Wingdings" w:hint="default"/>
      </w:rPr>
    </w:lvl>
    <w:lvl w:ilvl="6" w:tplc="04130001" w:tentative="1">
      <w:start w:val="1"/>
      <w:numFmt w:val="bullet"/>
      <w:lvlText w:val=""/>
      <w:lvlJc w:val="left"/>
      <w:pPr>
        <w:ind w:left="4830" w:hanging="360"/>
      </w:pPr>
      <w:rPr>
        <w:rFonts w:ascii="Symbol" w:hAnsi="Symbol" w:hint="default"/>
      </w:rPr>
    </w:lvl>
    <w:lvl w:ilvl="7" w:tplc="04130003" w:tentative="1">
      <w:start w:val="1"/>
      <w:numFmt w:val="bullet"/>
      <w:lvlText w:val="o"/>
      <w:lvlJc w:val="left"/>
      <w:pPr>
        <w:ind w:left="5550" w:hanging="360"/>
      </w:pPr>
      <w:rPr>
        <w:rFonts w:ascii="Courier New" w:hAnsi="Courier New" w:cs="Courier New" w:hint="default"/>
      </w:rPr>
    </w:lvl>
    <w:lvl w:ilvl="8" w:tplc="04130005" w:tentative="1">
      <w:start w:val="1"/>
      <w:numFmt w:val="bullet"/>
      <w:lvlText w:val=""/>
      <w:lvlJc w:val="left"/>
      <w:pPr>
        <w:ind w:left="6270" w:hanging="360"/>
      </w:pPr>
      <w:rPr>
        <w:rFonts w:ascii="Wingdings" w:hAnsi="Wingdings" w:hint="default"/>
      </w:rPr>
    </w:lvl>
  </w:abstractNum>
  <w:abstractNum w:abstractNumId="13" w15:restartNumberingAfterBreak="0">
    <w:nsid w:val="62036B20"/>
    <w:multiLevelType w:val="hybridMultilevel"/>
    <w:tmpl w:val="E9364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E31BB7"/>
    <w:multiLevelType w:val="hybridMultilevel"/>
    <w:tmpl w:val="E47C1D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4E7A5C"/>
    <w:multiLevelType w:val="hybridMultilevel"/>
    <w:tmpl w:val="D8C46728"/>
    <w:lvl w:ilvl="0" w:tplc="0724338C">
      <w:start w:val="2"/>
      <w:numFmt w:val="decimal"/>
      <w:lvlText w:val="%1."/>
      <w:lvlJc w:val="left"/>
      <w:pPr>
        <w:tabs>
          <w:tab w:val="num" w:pos="360"/>
        </w:tabs>
        <w:ind w:left="340" w:hanging="34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5B5A8F"/>
    <w:multiLevelType w:val="hybridMultilevel"/>
    <w:tmpl w:val="5E8EEC5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1343E0"/>
    <w:multiLevelType w:val="hybridMultilevel"/>
    <w:tmpl w:val="53B6C4D0"/>
    <w:lvl w:ilvl="0" w:tplc="04130001">
      <w:start w:val="1"/>
      <w:numFmt w:val="bullet"/>
      <w:lvlText w:val=""/>
      <w:lvlJc w:val="left"/>
      <w:pPr>
        <w:ind w:left="-324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1080" w:hanging="360"/>
      </w:pPr>
      <w:rPr>
        <w:rFonts w:ascii="Symbol" w:hAnsi="Symbol" w:hint="default"/>
      </w:rPr>
    </w:lvl>
    <w:lvl w:ilvl="4" w:tplc="04130003" w:tentative="1">
      <w:start w:val="1"/>
      <w:numFmt w:val="bullet"/>
      <w:lvlText w:val="o"/>
      <w:lvlJc w:val="left"/>
      <w:pPr>
        <w:ind w:left="-360" w:hanging="360"/>
      </w:pPr>
      <w:rPr>
        <w:rFonts w:ascii="Courier New" w:hAnsi="Courier New" w:cs="Courier New" w:hint="default"/>
      </w:rPr>
    </w:lvl>
    <w:lvl w:ilvl="5" w:tplc="04130005" w:tentative="1">
      <w:start w:val="1"/>
      <w:numFmt w:val="bullet"/>
      <w:lvlText w:val=""/>
      <w:lvlJc w:val="left"/>
      <w:pPr>
        <w:ind w:left="360" w:hanging="360"/>
      </w:pPr>
      <w:rPr>
        <w:rFonts w:ascii="Wingdings" w:hAnsi="Wingdings" w:hint="default"/>
      </w:rPr>
    </w:lvl>
    <w:lvl w:ilvl="6" w:tplc="04130001" w:tentative="1">
      <w:start w:val="1"/>
      <w:numFmt w:val="bullet"/>
      <w:lvlText w:val=""/>
      <w:lvlJc w:val="left"/>
      <w:pPr>
        <w:ind w:left="1080" w:hanging="360"/>
      </w:pPr>
      <w:rPr>
        <w:rFonts w:ascii="Symbol" w:hAnsi="Symbol" w:hint="default"/>
      </w:rPr>
    </w:lvl>
    <w:lvl w:ilvl="7" w:tplc="04130003" w:tentative="1">
      <w:start w:val="1"/>
      <w:numFmt w:val="bullet"/>
      <w:lvlText w:val="o"/>
      <w:lvlJc w:val="left"/>
      <w:pPr>
        <w:ind w:left="1800" w:hanging="360"/>
      </w:pPr>
      <w:rPr>
        <w:rFonts w:ascii="Courier New" w:hAnsi="Courier New" w:cs="Courier New" w:hint="default"/>
      </w:rPr>
    </w:lvl>
    <w:lvl w:ilvl="8" w:tplc="04130005" w:tentative="1">
      <w:start w:val="1"/>
      <w:numFmt w:val="bullet"/>
      <w:lvlText w:val=""/>
      <w:lvlJc w:val="left"/>
      <w:pPr>
        <w:ind w:left="2520" w:hanging="360"/>
      </w:pPr>
      <w:rPr>
        <w:rFonts w:ascii="Wingdings" w:hAnsi="Wingdings" w:hint="default"/>
      </w:rPr>
    </w:lvl>
  </w:abstractNum>
  <w:num w:numId="1">
    <w:abstractNumId w:val="2"/>
  </w:num>
  <w:num w:numId="2">
    <w:abstractNumId w:val="14"/>
  </w:num>
  <w:num w:numId="3">
    <w:abstractNumId w:val="17"/>
  </w:num>
  <w:num w:numId="4">
    <w:abstractNumId w:val="7"/>
  </w:num>
  <w:num w:numId="5">
    <w:abstractNumId w:val="0"/>
  </w:num>
  <w:num w:numId="6">
    <w:abstractNumId w:val="15"/>
  </w:num>
  <w:num w:numId="7">
    <w:abstractNumId w:val="9"/>
  </w:num>
  <w:num w:numId="8">
    <w:abstractNumId w:val="1"/>
  </w:num>
  <w:num w:numId="9">
    <w:abstractNumId w:val="11"/>
  </w:num>
  <w:num w:numId="10">
    <w:abstractNumId w:val="5"/>
  </w:num>
  <w:num w:numId="11">
    <w:abstractNumId w:val="12"/>
  </w:num>
  <w:num w:numId="12">
    <w:abstractNumId w:val="6"/>
  </w:num>
  <w:num w:numId="13">
    <w:abstractNumId w:val="4"/>
  </w:num>
  <w:num w:numId="14">
    <w:abstractNumId w:val="10"/>
  </w:num>
  <w:num w:numId="15">
    <w:abstractNumId w:val="3"/>
  </w:num>
  <w:num w:numId="16">
    <w:abstractNumId w:val="16"/>
  </w:num>
  <w:num w:numId="17">
    <w:abstractNumId w:val="6"/>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js811\AppData\Local\Temp\tmpD494.png"/>
  </w:docVars>
  <w:rsids>
    <w:rsidRoot w:val="008C0E88"/>
    <w:rsid w:val="00000D5F"/>
    <w:rsid w:val="0001455F"/>
    <w:rsid w:val="00025380"/>
    <w:rsid w:val="00041408"/>
    <w:rsid w:val="00042945"/>
    <w:rsid w:val="00064AC0"/>
    <w:rsid w:val="00070FC2"/>
    <w:rsid w:val="00076778"/>
    <w:rsid w:val="0008320A"/>
    <w:rsid w:val="0009090F"/>
    <w:rsid w:val="00093396"/>
    <w:rsid w:val="000A0E2B"/>
    <w:rsid w:val="000B02E6"/>
    <w:rsid w:val="000E02B3"/>
    <w:rsid w:val="0010265B"/>
    <w:rsid w:val="00147B12"/>
    <w:rsid w:val="00154E27"/>
    <w:rsid w:val="00183D47"/>
    <w:rsid w:val="00192F6C"/>
    <w:rsid w:val="001A4812"/>
    <w:rsid w:val="001B3834"/>
    <w:rsid w:val="001C0E15"/>
    <w:rsid w:val="001C7A00"/>
    <w:rsid w:val="001D148A"/>
    <w:rsid w:val="001D33C2"/>
    <w:rsid w:val="001D7C1F"/>
    <w:rsid w:val="001F539F"/>
    <w:rsid w:val="0020002D"/>
    <w:rsid w:val="00204AA4"/>
    <w:rsid w:val="00206EF3"/>
    <w:rsid w:val="00215882"/>
    <w:rsid w:val="00215B10"/>
    <w:rsid w:val="00220720"/>
    <w:rsid w:val="00220CB2"/>
    <w:rsid w:val="002274F6"/>
    <w:rsid w:val="0023126F"/>
    <w:rsid w:val="0023603B"/>
    <w:rsid w:val="0025440A"/>
    <w:rsid w:val="002661F1"/>
    <w:rsid w:val="0027351B"/>
    <w:rsid w:val="002812A6"/>
    <w:rsid w:val="002836A2"/>
    <w:rsid w:val="002847CD"/>
    <w:rsid w:val="00287628"/>
    <w:rsid w:val="002C7F5E"/>
    <w:rsid w:val="002D1F68"/>
    <w:rsid w:val="002D4D70"/>
    <w:rsid w:val="002E580E"/>
    <w:rsid w:val="002E69B7"/>
    <w:rsid w:val="002F2438"/>
    <w:rsid w:val="00307D7E"/>
    <w:rsid w:val="00321779"/>
    <w:rsid w:val="00321A66"/>
    <w:rsid w:val="0033451B"/>
    <w:rsid w:val="003549D6"/>
    <w:rsid w:val="00364879"/>
    <w:rsid w:val="00382AF5"/>
    <w:rsid w:val="0038421E"/>
    <w:rsid w:val="003A3DE2"/>
    <w:rsid w:val="003B5BD1"/>
    <w:rsid w:val="003C6F89"/>
    <w:rsid w:val="003D50E2"/>
    <w:rsid w:val="003E3B99"/>
    <w:rsid w:val="003F3D5B"/>
    <w:rsid w:val="004005A2"/>
    <w:rsid w:val="00416636"/>
    <w:rsid w:val="0042120E"/>
    <w:rsid w:val="00423DC4"/>
    <w:rsid w:val="00424AB0"/>
    <w:rsid w:val="004322D6"/>
    <w:rsid w:val="00432DB7"/>
    <w:rsid w:val="00434C3F"/>
    <w:rsid w:val="0043723B"/>
    <w:rsid w:val="00445D65"/>
    <w:rsid w:val="004525BF"/>
    <w:rsid w:val="00452EB9"/>
    <w:rsid w:val="0045655D"/>
    <w:rsid w:val="00472688"/>
    <w:rsid w:val="00481B27"/>
    <w:rsid w:val="00495470"/>
    <w:rsid w:val="004A401D"/>
    <w:rsid w:val="004B3E88"/>
    <w:rsid w:val="004B6115"/>
    <w:rsid w:val="004C17BF"/>
    <w:rsid w:val="004F0EF7"/>
    <w:rsid w:val="004F26CD"/>
    <w:rsid w:val="005001B1"/>
    <w:rsid w:val="00510895"/>
    <w:rsid w:val="00514AFA"/>
    <w:rsid w:val="0053405C"/>
    <w:rsid w:val="00540918"/>
    <w:rsid w:val="005430FC"/>
    <w:rsid w:val="0057351B"/>
    <w:rsid w:val="00582C7D"/>
    <w:rsid w:val="005A5E60"/>
    <w:rsid w:val="005A6FDC"/>
    <w:rsid w:val="005F7542"/>
    <w:rsid w:val="00607807"/>
    <w:rsid w:val="00610BBE"/>
    <w:rsid w:val="00616B0F"/>
    <w:rsid w:val="006240E5"/>
    <w:rsid w:val="00630163"/>
    <w:rsid w:val="00660AE6"/>
    <w:rsid w:val="00673536"/>
    <w:rsid w:val="006957CE"/>
    <w:rsid w:val="006A06CE"/>
    <w:rsid w:val="006A0C27"/>
    <w:rsid w:val="006A3088"/>
    <w:rsid w:val="006A7517"/>
    <w:rsid w:val="006B5521"/>
    <w:rsid w:val="006C3F72"/>
    <w:rsid w:val="006C46BB"/>
    <w:rsid w:val="006D2405"/>
    <w:rsid w:val="006D5A44"/>
    <w:rsid w:val="006E14EB"/>
    <w:rsid w:val="006E5876"/>
    <w:rsid w:val="006E610C"/>
    <w:rsid w:val="006F2BDC"/>
    <w:rsid w:val="00706D4F"/>
    <w:rsid w:val="00715B0C"/>
    <w:rsid w:val="00720973"/>
    <w:rsid w:val="00742B8A"/>
    <w:rsid w:val="007474E6"/>
    <w:rsid w:val="00754FE1"/>
    <w:rsid w:val="00756492"/>
    <w:rsid w:val="00770623"/>
    <w:rsid w:val="00770954"/>
    <w:rsid w:val="007769EC"/>
    <w:rsid w:val="00784518"/>
    <w:rsid w:val="007C14BF"/>
    <w:rsid w:val="007E29E0"/>
    <w:rsid w:val="007E67C2"/>
    <w:rsid w:val="007E77DF"/>
    <w:rsid w:val="007F17CC"/>
    <w:rsid w:val="007F2D41"/>
    <w:rsid w:val="00806407"/>
    <w:rsid w:val="0081384B"/>
    <w:rsid w:val="00824429"/>
    <w:rsid w:val="00834B52"/>
    <w:rsid w:val="00837202"/>
    <w:rsid w:val="00841763"/>
    <w:rsid w:val="0085065B"/>
    <w:rsid w:val="00866D3B"/>
    <w:rsid w:val="00885536"/>
    <w:rsid w:val="00891C77"/>
    <w:rsid w:val="008B51EC"/>
    <w:rsid w:val="008C0E88"/>
    <w:rsid w:val="008D232F"/>
    <w:rsid w:val="00901E31"/>
    <w:rsid w:val="00910442"/>
    <w:rsid w:val="00911518"/>
    <w:rsid w:val="00921252"/>
    <w:rsid w:val="00952476"/>
    <w:rsid w:val="009606D3"/>
    <w:rsid w:val="0096407B"/>
    <w:rsid w:val="00982DC2"/>
    <w:rsid w:val="00993F0E"/>
    <w:rsid w:val="00995750"/>
    <w:rsid w:val="009A50C2"/>
    <w:rsid w:val="009D599D"/>
    <w:rsid w:val="009E20AE"/>
    <w:rsid w:val="009E2559"/>
    <w:rsid w:val="009F1E20"/>
    <w:rsid w:val="00A040F7"/>
    <w:rsid w:val="00A05E61"/>
    <w:rsid w:val="00A06576"/>
    <w:rsid w:val="00A10E07"/>
    <w:rsid w:val="00A12ED5"/>
    <w:rsid w:val="00A4323C"/>
    <w:rsid w:val="00A440E2"/>
    <w:rsid w:val="00A57783"/>
    <w:rsid w:val="00A66060"/>
    <w:rsid w:val="00A6687B"/>
    <w:rsid w:val="00AC61E1"/>
    <w:rsid w:val="00AD0014"/>
    <w:rsid w:val="00AD09F4"/>
    <w:rsid w:val="00AD3765"/>
    <w:rsid w:val="00AD5CE6"/>
    <w:rsid w:val="00AE30F8"/>
    <w:rsid w:val="00AF712E"/>
    <w:rsid w:val="00B14A3A"/>
    <w:rsid w:val="00B1762E"/>
    <w:rsid w:val="00B2435F"/>
    <w:rsid w:val="00B3650E"/>
    <w:rsid w:val="00B40F1F"/>
    <w:rsid w:val="00B43A12"/>
    <w:rsid w:val="00B50DCB"/>
    <w:rsid w:val="00B510AC"/>
    <w:rsid w:val="00B5489F"/>
    <w:rsid w:val="00B61509"/>
    <w:rsid w:val="00B669B4"/>
    <w:rsid w:val="00B740EC"/>
    <w:rsid w:val="00B802AD"/>
    <w:rsid w:val="00B82CDE"/>
    <w:rsid w:val="00B91470"/>
    <w:rsid w:val="00B92603"/>
    <w:rsid w:val="00BB03DD"/>
    <w:rsid w:val="00BC582F"/>
    <w:rsid w:val="00BC68FF"/>
    <w:rsid w:val="00BD7A76"/>
    <w:rsid w:val="00C0482F"/>
    <w:rsid w:val="00C22E1D"/>
    <w:rsid w:val="00C2740A"/>
    <w:rsid w:val="00C314A5"/>
    <w:rsid w:val="00C36427"/>
    <w:rsid w:val="00C464E4"/>
    <w:rsid w:val="00C476DC"/>
    <w:rsid w:val="00C65804"/>
    <w:rsid w:val="00C65DAD"/>
    <w:rsid w:val="00C826FD"/>
    <w:rsid w:val="00C92AB7"/>
    <w:rsid w:val="00C95223"/>
    <w:rsid w:val="00CA4813"/>
    <w:rsid w:val="00CC3F4E"/>
    <w:rsid w:val="00CD1884"/>
    <w:rsid w:val="00CD7B39"/>
    <w:rsid w:val="00CE1F95"/>
    <w:rsid w:val="00CE2597"/>
    <w:rsid w:val="00CE3BC5"/>
    <w:rsid w:val="00CF5449"/>
    <w:rsid w:val="00D06E42"/>
    <w:rsid w:val="00D21A5C"/>
    <w:rsid w:val="00D2617D"/>
    <w:rsid w:val="00D30EFC"/>
    <w:rsid w:val="00D3394B"/>
    <w:rsid w:val="00D847FA"/>
    <w:rsid w:val="00DA0E40"/>
    <w:rsid w:val="00DA3E1F"/>
    <w:rsid w:val="00DB15E7"/>
    <w:rsid w:val="00DB29A0"/>
    <w:rsid w:val="00DB7BFE"/>
    <w:rsid w:val="00DC1AC0"/>
    <w:rsid w:val="00DC2FD3"/>
    <w:rsid w:val="00DC616B"/>
    <w:rsid w:val="00DD09CF"/>
    <w:rsid w:val="00DE4218"/>
    <w:rsid w:val="00E07939"/>
    <w:rsid w:val="00E27E53"/>
    <w:rsid w:val="00E330AC"/>
    <w:rsid w:val="00E363B7"/>
    <w:rsid w:val="00E42BF3"/>
    <w:rsid w:val="00E710CA"/>
    <w:rsid w:val="00E73615"/>
    <w:rsid w:val="00E755B6"/>
    <w:rsid w:val="00E8775E"/>
    <w:rsid w:val="00E9605D"/>
    <w:rsid w:val="00EB20CF"/>
    <w:rsid w:val="00ED660B"/>
    <w:rsid w:val="00F10DE9"/>
    <w:rsid w:val="00F10EC0"/>
    <w:rsid w:val="00F146AA"/>
    <w:rsid w:val="00F27384"/>
    <w:rsid w:val="00F27FDA"/>
    <w:rsid w:val="00F36AF5"/>
    <w:rsid w:val="00F41F8A"/>
    <w:rsid w:val="00F4538D"/>
    <w:rsid w:val="00F52C3B"/>
    <w:rsid w:val="00F62AE3"/>
    <w:rsid w:val="00F85F65"/>
    <w:rsid w:val="00F966EB"/>
    <w:rsid w:val="00FA61F2"/>
    <w:rsid w:val="00FA706A"/>
    <w:rsid w:val="00FB479E"/>
    <w:rsid w:val="00FD023F"/>
    <w:rsid w:val="00FE186C"/>
    <w:rsid w:val="00FE49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ADF07"/>
  <w15:docId w15:val="{0F6A8DC0-8529-4FEA-856D-1624453E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66D3B"/>
    <w:pPr>
      <w:ind w:left="720"/>
      <w:contextualSpacing/>
    </w:pPr>
  </w:style>
  <w:style w:type="character" w:styleId="Hyperlink">
    <w:name w:val="Hyperlink"/>
    <w:basedOn w:val="Standaardalinea-lettertype"/>
    <w:uiPriority w:val="99"/>
    <w:unhideWhenUsed/>
    <w:rsid w:val="001C7A00"/>
    <w:rPr>
      <w:color w:val="0000FF" w:themeColor="hyperlink"/>
      <w:u w:val="single"/>
    </w:rPr>
  </w:style>
  <w:style w:type="paragraph" w:styleId="Ballontekst">
    <w:name w:val="Balloon Text"/>
    <w:basedOn w:val="Standaard"/>
    <w:link w:val="BallontekstChar"/>
    <w:uiPriority w:val="99"/>
    <w:semiHidden/>
    <w:unhideWhenUsed/>
    <w:rsid w:val="00AD09F4"/>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D09F4"/>
    <w:rPr>
      <w:rFonts w:ascii="Tahoma" w:hAnsi="Tahoma" w:cs="Tahoma"/>
      <w:sz w:val="16"/>
      <w:szCs w:val="16"/>
    </w:rPr>
  </w:style>
  <w:style w:type="paragraph" w:customStyle="1" w:styleId="Default">
    <w:name w:val="Default"/>
    <w:rsid w:val="00841763"/>
    <w:pPr>
      <w:autoSpaceDE w:val="0"/>
      <w:autoSpaceDN w:val="0"/>
      <w:adjustRightInd w:val="0"/>
      <w:spacing w:after="0" w:line="240" w:lineRule="auto"/>
    </w:pPr>
    <w:rPr>
      <w:rFonts w:ascii="Calibri" w:hAnsi="Calibri" w:cs="Calibri"/>
      <w:color w:val="000000"/>
      <w:sz w:val="24"/>
      <w:szCs w:val="24"/>
    </w:rPr>
  </w:style>
  <w:style w:type="paragraph" w:styleId="Tekstzonderopmaak">
    <w:name w:val="Plain Text"/>
    <w:basedOn w:val="Standaard"/>
    <w:link w:val="TekstzonderopmaakChar"/>
    <w:uiPriority w:val="99"/>
    <w:unhideWhenUsed/>
    <w:rsid w:val="003C6F89"/>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3C6F89"/>
    <w:rPr>
      <w:rFonts w:ascii="Consolas" w:hAnsi="Consolas"/>
      <w:sz w:val="21"/>
      <w:szCs w:val="21"/>
    </w:rPr>
  </w:style>
  <w:style w:type="paragraph" w:styleId="Normaalweb">
    <w:name w:val="Normal (Web)"/>
    <w:basedOn w:val="Standaard"/>
    <w:uiPriority w:val="99"/>
    <w:unhideWhenUsed/>
    <w:rsid w:val="0010265B"/>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Geenafstand">
    <w:name w:val="No Spacing"/>
    <w:uiPriority w:val="1"/>
    <w:qFormat/>
    <w:rsid w:val="00E27E53"/>
    <w:pPr>
      <w:spacing w:after="0" w:line="240" w:lineRule="auto"/>
    </w:pPr>
  </w:style>
  <w:style w:type="character" w:styleId="Onopgelostemelding">
    <w:name w:val="Unresolved Mention"/>
    <w:basedOn w:val="Standaardalinea-lettertype"/>
    <w:uiPriority w:val="99"/>
    <w:semiHidden/>
    <w:unhideWhenUsed/>
    <w:rsid w:val="004C1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894068">
      <w:bodyDiv w:val="1"/>
      <w:marLeft w:val="0"/>
      <w:marRight w:val="0"/>
      <w:marTop w:val="0"/>
      <w:marBottom w:val="0"/>
      <w:divBdr>
        <w:top w:val="none" w:sz="0" w:space="0" w:color="auto"/>
        <w:left w:val="none" w:sz="0" w:space="0" w:color="auto"/>
        <w:bottom w:val="none" w:sz="0" w:space="0" w:color="auto"/>
        <w:right w:val="none" w:sz="0" w:space="0" w:color="auto"/>
      </w:divBdr>
      <w:divsChild>
        <w:div w:id="1748186610">
          <w:marLeft w:val="0"/>
          <w:marRight w:val="0"/>
          <w:marTop w:val="0"/>
          <w:marBottom w:val="120"/>
          <w:divBdr>
            <w:top w:val="none" w:sz="0" w:space="0" w:color="auto"/>
            <w:left w:val="none" w:sz="0" w:space="0" w:color="auto"/>
            <w:bottom w:val="none" w:sz="0" w:space="0" w:color="auto"/>
            <w:right w:val="none" w:sz="0" w:space="0" w:color="auto"/>
          </w:divBdr>
        </w:div>
        <w:div w:id="800810842">
          <w:marLeft w:val="0"/>
          <w:marRight w:val="0"/>
          <w:marTop w:val="0"/>
          <w:marBottom w:val="120"/>
          <w:divBdr>
            <w:top w:val="none" w:sz="0" w:space="0" w:color="auto"/>
            <w:left w:val="none" w:sz="0" w:space="0" w:color="auto"/>
            <w:bottom w:val="none" w:sz="0" w:space="0" w:color="auto"/>
            <w:right w:val="none" w:sz="0" w:space="0" w:color="auto"/>
          </w:divBdr>
        </w:div>
        <w:div w:id="2071003183">
          <w:marLeft w:val="0"/>
          <w:marRight w:val="0"/>
          <w:marTop w:val="0"/>
          <w:marBottom w:val="120"/>
          <w:divBdr>
            <w:top w:val="none" w:sz="0" w:space="0" w:color="auto"/>
            <w:left w:val="none" w:sz="0" w:space="0" w:color="auto"/>
            <w:bottom w:val="none" w:sz="0" w:space="0" w:color="auto"/>
            <w:right w:val="none" w:sz="0" w:space="0" w:color="auto"/>
          </w:divBdr>
        </w:div>
        <w:div w:id="254242373">
          <w:marLeft w:val="0"/>
          <w:marRight w:val="0"/>
          <w:marTop w:val="0"/>
          <w:marBottom w:val="120"/>
          <w:divBdr>
            <w:top w:val="none" w:sz="0" w:space="0" w:color="auto"/>
            <w:left w:val="none" w:sz="0" w:space="0" w:color="auto"/>
            <w:bottom w:val="none" w:sz="0" w:space="0" w:color="auto"/>
            <w:right w:val="none" w:sz="0" w:space="0" w:color="auto"/>
          </w:divBdr>
        </w:div>
        <w:div w:id="132871151">
          <w:marLeft w:val="0"/>
          <w:marRight w:val="0"/>
          <w:marTop w:val="0"/>
          <w:marBottom w:val="120"/>
          <w:divBdr>
            <w:top w:val="none" w:sz="0" w:space="0" w:color="auto"/>
            <w:left w:val="none" w:sz="0" w:space="0" w:color="auto"/>
            <w:bottom w:val="none" w:sz="0" w:space="0" w:color="auto"/>
            <w:right w:val="none" w:sz="0" w:space="0" w:color="auto"/>
          </w:divBdr>
        </w:div>
      </w:divsChild>
    </w:div>
    <w:div w:id="843283037">
      <w:bodyDiv w:val="1"/>
      <w:marLeft w:val="0"/>
      <w:marRight w:val="0"/>
      <w:marTop w:val="0"/>
      <w:marBottom w:val="0"/>
      <w:divBdr>
        <w:top w:val="none" w:sz="0" w:space="0" w:color="auto"/>
        <w:left w:val="none" w:sz="0" w:space="0" w:color="auto"/>
        <w:bottom w:val="none" w:sz="0" w:space="0" w:color="auto"/>
        <w:right w:val="none" w:sz="0" w:space="0" w:color="auto"/>
      </w:divBdr>
    </w:div>
    <w:div w:id="936254873">
      <w:bodyDiv w:val="1"/>
      <w:marLeft w:val="0"/>
      <w:marRight w:val="0"/>
      <w:marTop w:val="0"/>
      <w:marBottom w:val="0"/>
      <w:divBdr>
        <w:top w:val="none" w:sz="0" w:space="0" w:color="auto"/>
        <w:left w:val="none" w:sz="0" w:space="0" w:color="auto"/>
        <w:bottom w:val="none" w:sz="0" w:space="0" w:color="auto"/>
        <w:right w:val="none" w:sz="0" w:space="0" w:color="auto"/>
      </w:divBdr>
    </w:div>
    <w:div w:id="186648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atures@aaenhunze.nl"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mailto:bvdtuuk@aaenhunze.nl"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roemahlewang@aaenhunze.nl"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F9E6F9-C61D-4566-9A77-E3489B74BF8A}">
  <ds:schemaRefs>
    <ds:schemaRef ds:uri="http://schemas.openxmlformats.org/officeDocument/2006/bibliography"/>
  </ds:schemaRefs>
</ds:datastoreItem>
</file>

<file path=customXml/itemProps2.xml><?xml version="1.0" encoding="utf-8"?>
<ds:datastoreItem xmlns:ds="http://schemas.openxmlformats.org/officeDocument/2006/customXml" ds:itemID="{8D957DBE-BC91-41CA-82FD-D47D4A1C6C5B}"/>
</file>

<file path=customXml/itemProps3.xml><?xml version="1.0" encoding="utf-8"?>
<ds:datastoreItem xmlns:ds="http://schemas.openxmlformats.org/officeDocument/2006/customXml" ds:itemID="{E0D6B0C5-C825-4FCF-A37D-C7E31017FA34}"/>
</file>

<file path=customXml/itemProps4.xml><?xml version="1.0" encoding="utf-8"?>
<ds:datastoreItem xmlns:ds="http://schemas.openxmlformats.org/officeDocument/2006/customXml" ds:itemID="{1236BA44-D532-415C-AC98-14F575E1E63B}"/>
</file>

<file path=docProps/app.xml><?xml version="1.0" encoding="utf-8"?>
<Properties xmlns="http://schemas.openxmlformats.org/officeDocument/2006/extended-properties" xmlns:vt="http://schemas.openxmlformats.org/officeDocument/2006/docPropsVTypes">
  <Template>Normal</Template>
  <TotalTime>1</TotalTime>
  <Pages>2</Pages>
  <Words>660</Words>
  <Characters>3635</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Aa en Hunze</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Nekker de, Riëtte</dc:creator>
  <cp:lastModifiedBy>Tuuk van der, Bart</cp:lastModifiedBy>
  <cp:revision>2</cp:revision>
  <cp:lastPrinted>2019-01-28T11:26:00Z</cp:lastPrinted>
  <dcterms:created xsi:type="dcterms:W3CDTF">2021-01-11T16:27:00Z</dcterms:created>
  <dcterms:modified xsi:type="dcterms:W3CDTF">2021-01-11T16:27:00Z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